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03C34" w:rsidR="00D47C71" w:rsidP="002F27D0" w:rsidRDefault="721DADCD" w14:paraId="6EE3BC10" w14:textId="0984C032">
      <w:pPr>
        <w:pStyle w:val="Bezodstpw"/>
        <w:jc w:val="both"/>
        <w:rPr>
          <w:rFonts w:ascii="Verdana" w:hAnsi="Verdana" w:eastAsia="Verdana" w:cs="Verdana"/>
          <w:b w:val="1"/>
          <w:bCs w:val="1"/>
        </w:rPr>
      </w:pPr>
      <w:r w:rsidRPr="5CCC0C69" w:rsidR="721DADCD">
        <w:rPr>
          <w:rFonts w:ascii="Verdana" w:hAnsi="Verdana" w:eastAsia="Verdana" w:cs="Verdana"/>
          <w:b w:val="1"/>
          <w:bCs w:val="1"/>
        </w:rPr>
        <w:t>Nazwa produktu: ENDORFY</w:t>
      </w:r>
      <w:r w:rsidRPr="5CCC0C69" w:rsidR="364740D5">
        <w:rPr>
          <w:rFonts w:ascii="Verdana" w:hAnsi="Verdana" w:eastAsia="Verdana" w:cs="Verdana"/>
          <w:b w:val="1"/>
          <w:bCs w:val="1"/>
        </w:rPr>
        <w:t xml:space="preserve"> </w:t>
      </w:r>
      <w:r w:rsidRPr="5CCC0C69" w:rsidR="2E26F4E4">
        <w:rPr>
          <w:rFonts w:ascii="Verdana" w:hAnsi="Verdana" w:eastAsia="Verdana" w:cs="Verdana"/>
          <w:b w:val="1"/>
          <w:bCs w:val="1"/>
        </w:rPr>
        <w:t>Fishtank</w:t>
      </w:r>
      <w:r w:rsidRPr="5CCC0C69" w:rsidR="2E26F4E4">
        <w:rPr>
          <w:rFonts w:ascii="Verdana" w:hAnsi="Verdana" w:eastAsia="Verdana" w:cs="Verdana"/>
          <w:b w:val="1"/>
          <w:bCs w:val="1"/>
        </w:rPr>
        <w:t xml:space="preserve"> 6</w:t>
      </w:r>
      <w:r w:rsidRPr="5CCC0C69" w:rsidR="00F847E8">
        <w:rPr>
          <w:rFonts w:ascii="Verdana" w:hAnsi="Verdana" w:eastAsia="Verdana" w:cs="Verdana"/>
          <w:b w:val="1"/>
          <w:bCs w:val="1"/>
        </w:rPr>
        <w:t xml:space="preserve">000 </w:t>
      </w:r>
      <w:r w:rsidRPr="5CCC0C69" w:rsidR="00EC4694">
        <w:rPr>
          <w:rFonts w:ascii="Verdana" w:hAnsi="Verdana" w:eastAsia="Verdana" w:cs="Verdana"/>
          <w:b w:val="1"/>
          <w:bCs w:val="1"/>
        </w:rPr>
        <w:t>Fle</w:t>
      </w:r>
      <w:r w:rsidRPr="5CCC0C69" w:rsidR="59F191E9">
        <w:rPr>
          <w:rFonts w:ascii="Verdana" w:hAnsi="Verdana" w:eastAsia="Verdana" w:cs="Verdana"/>
          <w:b w:val="1"/>
          <w:bCs w:val="1"/>
        </w:rPr>
        <w:t>x</w:t>
      </w:r>
    </w:p>
    <w:p w:rsidRPr="00A03C34" w:rsidR="00982DC9" w:rsidP="002F27D0" w:rsidRDefault="721DADCD" w14:paraId="0504578C" w14:textId="3FAB0ADA">
      <w:pPr>
        <w:pStyle w:val="Bezodstpw"/>
        <w:jc w:val="both"/>
        <w:rPr>
          <w:rFonts w:ascii="Verdana" w:hAnsi="Verdana" w:eastAsia="Verdana" w:cs="Verdana"/>
          <w:b w:val="1"/>
          <w:bCs w:val="1"/>
        </w:rPr>
      </w:pPr>
      <w:r w:rsidRPr="5CCC0C69" w:rsidR="721DADCD">
        <w:rPr>
          <w:rFonts w:ascii="Verdana" w:hAnsi="Verdana" w:eastAsia="Verdana" w:cs="Verdana"/>
          <w:b w:val="1"/>
          <w:bCs w:val="1"/>
        </w:rPr>
        <w:t xml:space="preserve">Kod produktu: </w:t>
      </w:r>
      <w:r w:rsidRPr="5CCC0C69" w:rsidR="6DB27F87">
        <w:rPr>
          <w:rFonts w:ascii="Verdana" w:hAnsi="Verdana" w:eastAsia="Verdana" w:cs="Verdana"/>
          <w:b w:val="1"/>
          <w:bCs w:val="1"/>
        </w:rPr>
        <w:t>EY2A0</w:t>
      </w:r>
      <w:r w:rsidRPr="5CCC0C69" w:rsidR="00624BBD">
        <w:rPr>
          <w:rFonts w:ascii="Verdana" w:hAnsi="Verdana" w:eastAsia="Verdana" w:cs="Verdana"/>
          <w:b w:val="1"/>
          <w:bCs w:val="1"/>
        </w:rPr>
        <w:t>2</w:t>
      </w:r>
      <w:r w:rsidRPr="5CCC0C69" w:rsidR="00EC4694">
        <w:rPr>
          <w:rFonts w:ascii="Verdana" w:hAnsi="Verdana" w:eastAsia="Verdana" w:cs="Verdana"/>
          <w:b w:val="1"/>
          <w:bCs w:val="1"/>
        </w:rPr>
        <w:t>6</w:t>
      </w:r>
    </w:p>
    <w:p w:rsidRPr="00A03C34" w:rsidR="000063BF" w:rsidP="002F27D0" w:rsidRDefault="000063BF" w14:paraId="07A2C29C" w14:textId="686F5DCF">
      <w:pPr>
        <w:pStyle w:val="Bezodstpw"/>
        <w:jc w:val="both"/>
        <w:rPr>
          <w:rFonts w:ascii="Verdana" w:hAnsi="Verdana" w:eastAsia="Verdana" w:cs="Verdana"/>
          <w:b/>
          <w:bCs/>
        </w:rPr>
      </w:pPr>
    </w:p>
    <w:p w:rsidR="4151C824" w:rsidP="14B1985E" w:rsidRDefault="4151C824" w14:paraId="3434A9A0" w14:textId="79D37BE3">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 xml:space="preserve">ENDORFY </w:t>
      </w:r>
      <w:r w:rsidRPr="14B1985E" w:rsidR="4151C824">
        <w:rPr>
          <w:rFonts w:ascii="Verdana" w:hAnsi="Verdana" w:eastAsia="Verdana" w:cs="Verdana"/>
          <w:b w:val="0"/>
          <w:bCs w:val="0"/>
          <w:i w:val="0"/>
          <w:iCs w:val="0"/>
          <w:noProof w:val="0"/>
          <w:sz w:val="22"/>
          <w:szCs w:val="22"/>
          <w:lang w:val="pl-PL"/>
        </w:rPr>
        <w:t>Fishtank</w:t>
      </w:r>
      <w:r w:rsidRPr="14B1985E" w:rsidR="4151C824">
        <w:rPr>
          <w:rFonts w:ascii="Verdana" w:hAnsi="Verdana" w:eastAsia="Verdana" w:cs="Verdana"/>
          <w:b w:val="0"/>
          <w:bCs w:val="0"/>
          <w:i w:val="0"/>
          <w:iCs w:val="0"/>
          <w:noProof w:val="0"/>
          <w:sz w:val="22"/>
          <w:szCs w:val="22"/>
          <w:lang w:val="pl-PL"/>
        </w:rPr>
        <w:t xml:space="preserve"> 6000 Flex to obudowa typu </w:t>
      </w:r>
      <w:r w:rsidRPr="14B1985E" w:rsidR="4151C824">
        <w:rPr>
          <w:rFonts w:ascii="Verdana" w:hAnsi="Verdana" w:eastAsia="Verdana" w:cs="Verdana"/>
          <w:b w:val="0"/>
          <w:bCs w:val="0"/>
          <w:i w:val="0"/>
          <w:iCs w:val="0"/>
          <w:noProof w:val="0"/>
          <w:sz w:val="22"/>
          <w:szCs w:val="22"/>
          <w:lang w:val="pl-PL"/>
        </w:rPr>
        <w:t>showcase</w:t>
      </w:r>
      <w:r w:rsidRPr="14B1985E" w:rsidR="4151C824">
        <w:rPr>
          <w:rFonts w:ascii="Verdana" w:hAnsi="Verdana" w:eastAsia="Verdana" w:cs="Verdana"/>
          <w:b w:val="0"/>
          <w:bCs w:val="0"/>
          <w:i w:val="0"/>
          <w:iCs w:val="0"/>
          <w:noProof w:val="0"/>
          <w:sz w:val="22"/>
          <w:szCs w:val="22"/>
          <w:lang w:val="pl-PL"/>
        </w:rPr>
        <w:t xml:space="preserve"> dająca panoramiczny wgląd do wnętrza zestawu komputerowego. Dwa szklane panele i elegancka, smukła forma pozwalają wyeksponować podzespoły w wyjątkowy sposób. Bardzo dobra kompatybilność – także z płytami głównymi z tylnymi złączami i formatem SSI-CEB (E-ATX) oraz nawet dwiema chłodnicami do 360 mm – sprawia, że to solidna baza do budowy efektownego komputera wysokiej klasy.</w:t>
      </w:r>
    </w:p>
    <w:p w:rsidR="14B1985E" w:rsidP="14B1985E" w:rsidRDefault="14B1985E" w14:paraId="7E4E6A5A" w14:textId="0598BBBE">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164F6B5F" w14:textId="545384F9">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1"/>
          <w:bCs w:val="1"/>
          <w:i w:val="0"/>
          <w:iCs w:val="0"/>
          <w:noProof w:val="0"/>
          <w:sz w:val="22"/>
          <w:szCs w:val="22"/>
          <w:lang w:val="pl-PL"/>
        </w:rPr>
        <w:t>Design klasy premium</w:t>
      </w:r>
    </w:p>
    <w:p w:rsidR="4151C824" w:rsidP="14B1985E" w:rsidRDefault="4151C824" w14:paraId="3FD80C9A" w14:textId="1115B314">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Fishtank</w:t>
      </w:r>
      <w:r w:rsidRPr="14B1985E" w:rsidR="4151C824">
        <w:rPr>
          <w:rFonts w:ascii="Verdana" w:hAnsi="Verdana" w:eastAsia="Verdana" w:cs="Verdana"/>
          <w:b w:val="0"/>
          <w:bCs w:val="0"/>
          <w:i w:val="0"/>
          <w:iCs w:val="0"/>
          <w:noProof w:val="0"/>
          <w:sz w:val="22"/>
          <w:szCs w:val="22"/>
          <w:lang w:val="pl-PL"/>
        </w:rPr>
        <w:t xml:space="preserve"> 6000 </w:t>
      </w:r>
      <w:r w:rsidRPr="14B1985E" w:rsidR="4151C824">
        <w:rPr>
          <w:rFonts w:ascii="Verdana" w:hAnsi="Verdana" w:eastAsia="Verdana" w:cs="Verdana"/>
          <w:b w:val="0"/>
          <w:bCs w:val="0"/>
          <w:i w:val="0"/>
          <w:iCs w:val="0"/>
          <w:noProof w:val="0"/>
          <w:sz w:val="22"/>
          <w:szCs w:val="22"/>
          <w:lang w:val="pl-PL"/>
        </w:rPr>
        <w:t xml:space="preserve">Flex </w:t>
      </w:r>
      <w:r w:rsidRPr="14B1985E" w:rsidR="4151C824">
        <w:rPr>
          <w:rFonts w:ascii="Verdana" w:hAnsi="Verdana" w:eastAsia="Verdana" w:cs="Verdana"/>
          <w:b w:val="0"/>
          <w:bCs w:val="0"/>
          <w:i w:val="0"/>
          <w:iCs w:val="0"/>
          <w:noProof w:val="0"/>
          <w:sz w:val="22"/>
          <w:szCs w:val="22"/>
          <w:lang w:val="pl-PL"/>
        </w:rPr>
        <w:t>łączy panoramiczną ekspozycję podzespołów z elegancką, ponadczasową linią. Szklane panele na froncie i boku, zestawione z metalowymi elementami, nadają obudowie lekką formę. Smukła sylwetka – mniejsza niż w przypadku serii Aquarius 8000 – sprawia, że obudowa idealnie wpisuje się zarówno w nowoczesne, jak i bardziej klasyczne stanowiska, nie zajmując przy tym tak dużej przestrzeni jak większość modeli tej klasy.</w:t>
      </w:r>
    </w:p>
    <w:p w:rsidR="14B1985E" w:rsidP="14B1985E" w:rsidRDefault="14B1985E" w14:paraId="04823D19" w14:textId="4D585F32">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6C1D6118" w14:textId="242DEAE2">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1"/>
          <w:bCs w:val="1"/>
          <w:i w:val="0"/>
          <w:iCs w:val="0"/>
          <w:noProof w:val="0"/>
          <w:sz w:val="22"/>
          <w:szCs w:val="22"/>
          <w:lang w:val="pl-PL"/>
        </w:rPr>
        <w:t>Wygodny panel I/O z boku obudowy</w:t>
      </w:r>
    </w:p>
    <w:p w:rsidR="4151C824" w:rsidP="14B1985E" w:rsidRDefault="4151C824" w14:paraId="2B4D861B" w14:textId="39DA5C9A">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 xml:space="preserve">W konstrukcjach typu „akwarium” dostęp do portów jest zazwyczaj co najmniej nieporęczny – a w najgorszym wypadku całkowicie poza zasięgiem. W przypadku Fishtanka 6000 Flex panel złącz znajduje się na dole bocznej ścianki, dzięki czemu pozostaje zawsze pod ręką po ustawieniu komputera na biurku – bez względu na orientację obudowy. Do dyspozycji jest szybkie USB-C 3.2 Gen 2 (do 10 </w:t>
      </w:r>
      <w:r w:rsidRPr="14B1985E" w:rsidR="4151C824">
        <w:rPr>
          <w:rFonts w:ascii="Verdana" w:hAnsi="Verdana" w:eastAsia="Verdana" w:cs="Verdana"/>
          <w:b w:val="0"/>
          <w:bCs w:val="0"/>
          <w:i w:val="0"/>
          <w:iCs w:val="0"/>
          <w:noProof w:val="0"/>
          <w:sz w:val="22"/>
          <w:szCs w:val="22"/>
          <w:lang w:val="pl-PL"/>
        </w:rPr>
        <w:t>Gbps</w:t>
      </w:r>
      <w:r w:rsidRPr="14B1985E" w:rsidR="4151C824">
        <w:rPr>
          <w:rFonts w:ascii="Verdana" w:hAnsi="Verdana" w:eastAsia="Verdana" w:cs="Verdana"/>
          <w:b w:val="0"/>
          <w:bCs w:val="0"/>
          <w:i w:val="0"/>
          <w:iCs w:val="0"/>
          <w:noProof w:val="0"/>
          <w:sz w:val="22"/>
          <w:szCs w:val="22"/>
          <w:lang w:val="pl-PL"/>
        </w:rPr>
        <w:t xml:space="preserve">), dwa porty USB-A 3.2 Gen 1 (do 5 </w:t>
      </w:r>
      <w:r w:rsidRPr="14B1985E" w:rsidR="4151C824">
        <w:rPr>
          <w:rFonts w:ascii="Verdana" w:hAnsi="Verdana" w:eastAsia="Verdana" w:cs="Verdana"/>
          <w:b w:val="0"/>
          <w:bCs w:val="0"/>
          <w:i w:val="0"/>
          <w:iCs w:val="0"/>
          <w:noProof w:val="0"/>
          <w:sz w:val="22"/>
          <w:szCs w:val="22"/>
          <w:lang w:val="pl-PL"/>
        </w:rPr>
        <w:t>Gbps</w:t>
      </w:r>
      <w:r w:rsidRPr="14B1985E" w:rsidR="4151C824">
        <w:rPr>
          <w:rFonts w:ascii="Verdana" w:hAnsi="Verdana" w:eastAsia="Verdana" w:cs="Verdana"/>
          <w:b w:val="0"/>
          <w:bCs w:val="0"/>
          <w:i w:val="0"/>
          <w:iCs w:val="0"/>
          <w:noProof w:val="0"/>
          <w:sz w:val="22"/>
          <w:szCs w:val="22"/>
          <w:lang w:val="pl-PL"/>
        </w:rPr>
        <w:t xml:space="preserve">) oraz złącze audio </w:t>
      </w:r>
      <w:r w:rsidRPr="14B1985E" w:rsidR="4151C824">
        <w:rPr>
          <w:rFonts w:ascii="Verdana" w:hAnsi="Verdana" w:eastAsia="Verdana" w:cs="Verdana"/>
          <w:b w:val="0"/>
          <w:bCs w:val="0"/>
          <w:i w:val="0"/>
          <w:iCs w:val="0"/>
          <w:noProof w:val="0"/>
          <w:sz w:val="22"/>
          <w:szCs w:val="22"/>
          <w:lang w:val="pl-PL"/>
        </w:rPr>
        <w:t>combo</w:t>
      </w:r>
      <w:r w:rsidRPr="14B1985E" w:rsidR="4151C824">
        <w:rPr>
          <w:rFonts w:ascii="Verdana" w:hAnsi="Verdana" w:eastAsia="Verdana" w:cs="Verdana"/>
          <w:b w:val="0"/>
          <w:bCs w:val="0"/>
          <w:i w:val="0"/>
          <w:iCs w:val="0"/>
          <w:noProof w:val="0"/>
          <w:sz w:val="22"/>
          <w:szCs w:val="22"/>
          <w:lang w:val="pl-PL"/>
        </w:rPr>
        <w:t xml:space="preserve"> </w:t>
      </w:r>
      <w:r w:rsidRPr="14B1985E" w:rsidR="4151C824">
        <w:rPr>
          <w:rFonts w:ascii="Verdana" w:hAnsi="Verdana" w:eastAsia="Verdana" w:cs="Verdana"/>
          <w:b w:val="0"/>
          <w:bCs w:val="0"/>
          <w:i w:val="0"/>
          <w:iCs w:val="0"/>
          <w:noProof w:val="0"/>
          <w:sz w:val="22"/>
          <w:szCs w:val="22"/>
          <w:lang w:val="pl-PL"/>
        </w:rPr>
        <w:t>minijack</w:t>
      </w:r>
      <w:r w:rsidRPr="14B1985E" w:rsidR="4151C824">
        <w:rPr>
          <w:rFonts w:ascii="Verdana" w:hAnsi="Verdana" w:eastAsia="Verdana" w:cs="Verdana"/>
          <w:b w:val="0"/>
          <w:bCs w:val="0"/>
          <w:i w:val="0"/>
          <w:iCs w:val="0"/>
          <w:noProof w:val="0"/>
          <w:sz w:val="22"/>
          <w:szCs w:val="22"/>
          <w:lang w:val="pl-PL"/>
        </w:rPr>
        <w:t xml:space="preserve"> na słuchawki i mikrofon, co pozwala wygodnie podłączać najważniejsze akcesoria.</w:t>
      </w:r>
    </w:p>
    <w:p w:rsidR="14B1985E" w:rsidP="14B1985E" w:rsidRDefault="14B1985E" w14:paraId="1E1F96B7" w14:textId="0C90AFD9">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068E510E" w14:textId="587F4F69">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1"/>
          <w:bCs w:val="1"/>
          <w:i w:val="0"/>
          <w:iCs w:val="0"/>
          <w:noProof w:val="0"/>
          <w:sz w:val="22"/>
          <w:szCs w:val="22"/>
          <w:lang w:val="pl-PL"/>
        </w:rPr>
        <w:t>Gotowa na rozbudowane chłodzenie CPU</w:t>
      </w:r>
    </w:p>
    <w:p w:rsidR="4151C824" w:rsidP="14B1985E" w:rsidRDefault="4151C824" w14:paraId="51A94030" w14:textId="27CFDE26">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Fishtank</w:t>
      </w:r>
      <w:r w:rsidRPr="14B1985E" w:rsidR="4151C824">
        <w:rPr>
          <w:rFonts w:ascii="Verdana" w:hAnsi="Verdana" w:eastAsia="Verdana" w:cs="Verdana"/>
          <w:b w:val="0"/>
          <w:bCs w:val="0"/>
          <w:i w:val="0"/>
          <w:iCs w:val="0"/>
          <w:noProof w:val="0"/>
          <w:sz w:val="22"/>
          <w:szCs w:val="22"/>
          <w:lang w:val="pl-PL"/>
        </w:rPr>
        <w:t xml:space="preserve"> 6000 </w:t>
      </w:r>
      <w:r w:rsidRPr="14B1985E" w:rsidR="4151C824">
        <w:rPr>
          <w:rFonts w:ascii="Verdana" w:hAnsi="Verdana" w:eastAsia="Verdana" w:cs="Verdana"/>
          <w:b w:val="0"/>
          <w:bCs w:val="0"/>
          <w:i w:val="0"/>
          <w:iCs w:val="0"/>
          <w:noProof w:val="0"/>
          <w:sz w:val="22"/>
          <w:szCs w:val="22"/>
          <w:lang w:val="pl-PL"/>
        </w:rPr>
        <w:t xml:space="preserve">Flex </w:t>
      </w:r>
      <w:r w:rsidRPr="14B1985E" w:rsidR="4151C824">
        <w:rPr>
          <w:rFonts w:ascii="Verdana" w:hAnsi="Verdana" w:eastAsia="Verdana" w:cs="Verdana"/>
          <w:b w:val="0"/>
          <w:bCs w:val="0"/>
          <w:i w:val="0"/>
          <w:iCs w:val="0"/>
          <w:noProof w:val="0"/>
          <w:sz w:val="22"/>
          <w:szCs w:val="22"/>
          <w:lang w:val="pl-PL"/>
        </w:rPr>
        <w:t xml:space="preserve">oferuje szerokie możliwości konfiguracji systemu chłodzenia – zarówno powietrznego, jak i cieczą. Na górze zmieścisz duże chłodnice w rozmiarach 360 mm lub 240 mm, a jednocześnie na boku 360 mm lub 280 mm. Do tego dochodzi wsparcie dla wysokich </w:t>
      </w:r>
      <w:r w:rsidRPr="14B1985E" w:rsidR="4151C824">
        <w:rPr>
          <w:rFonts w:ascii="Verdana" w:hAnsi="Verdana" w:eastAsia="Verdana" w:cs="Verdana"/>
          <w:b w:val="0"/>
          <w:bCs w:val="0"/>
          <w:i w:val="0"/>
          <w:iCs w:val="0"/>
          <w:noProof w:val="0"/>
          <w:sz w:val="22"/>
          <w:szCs w:val="22"/>
          <w:lang w:val="pl-PL"/>
        </w:rPr>
        <w:t>coolerów</w:t>
      </w:r>
      <w:r w:rsidRPr="14B1985E" w:rsidR="4151C824">
        <w:rPr>
          <w:rFonts w:ascii="Verdana" w:hAnsi="Verdana" w:eastAsia="Verdana" w:cs="Verdana"/>
          <w:b w:val="0"/>
          <w:bCs w:val="0"/>
          <w:i w:val="0"/>
          <w:iCs w:val="0"/>
          <w:noProof w:val="0"/>
          <w:sz w:val="22"/>
          <w:szCs w:val="22"/>
          <w:lang w:val="pl-PL"/>
        </w:rPr>
        <w:t xml:space="preserve"> powietrznych procesora do 182 mm oraz możliwość zamontowania do 9 wentylatorów 120 mm lub 7 w rozmiarze 140 mm. Tak elastyczna kompatybilność z podzespołami daje swobodę przy budowie wydajnego zestawu komputerowego.</w:t>
      </w:r>
    </w:p>
    <w:p w:rsidR="14B1985E" w:rsidP="14B1985E" w:rsidRDefault="14B1985E" w14:paraId="38235BD9" w14:textId="42379AAA">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6B6C453A" w14:textId="5ACD2B8D">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1"/>
          <w:bCs w:val="1"/>
          <w:i w:val="0"/>
          <w:iCs w:val="0"/>
          <w:noProof w:val="0"/>
          <w:sz w:val="22"/>
          <w:szCs w:val="22"/>
          <w:lang w:val="pl-PL"/>
        </w:rPr>
        <w:t>Zgodność z E-ATX i ukrytymi portami płyty głównej</w:t>
      </w:r>
    </w:p>
    <w:p w:rsidR="4151C824" w:rsidP="14B1985E" w:rsidRDefault="4151C824" w14:paraId="2827A9E6" w14:textId="412C95DE">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Obudowa jest zgodna z szerokim zakresem płyt głównych, wśród których znajdują się nie tylko konstrukcje ATX, microATX czy Mini-ITX, ale też większe SSI-CEB (E-ATX). W dodatku została zaprojektowana z myślą o kompatybilności z płytami głównymi z tylnymi złączami (back-connect) takimi jak ASUS BTF, MSI Project Zero czy Gigabyte Project Stealth.</w:t>
      </w:r>
    </w:p>
    <w:p w:rsidR="14B1985E" w:rsidP="14B1985E" w:rsidRDefault="14B1985E" w14:paraId="62B0493D" w14:textId="65B52F0C">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2672B702" w14:textId="668E86E6">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Duża przestrzeń za tacką płyty głównej i liczne punkty montażowe opasek zaciskowych (nawet z tyłu na zewnątrz obudowy) ułatwiają prowadzenie kabli, co pozwala stworzyć estetyczny i uporządkowany zestaw także przy bardziej rozbudowanych konfiguracjach.</w:t>
      </w:r>
    </w:p>
    <w:p w:rsidR="14B1985E" w:rsidP="14B1985E" w:rsidRDefault="14B1985E" w14:paraId="41C2B9D5" w14:textId="1D7E8DEC">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3F722353" w14:textId="2F856181">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1"/>
          <w:bCs w:val="1"/>
          <w:i w:val="0"/>
          <w:iCs w:val="0"/>
          <w:noProof w:val="0"/>
          <w:sz w:val="22"/>
          <w:szCs w:val="22"/>
          <w:lang w:val="pl-PL"/>
        </w:rPr>
        <w:t>Klasyczny układ z zasilaczem na dole</w:t>
      </w:r>
    </w:p>
    <w:p w:rsidR="4151C824" w:rsidP="14B1985E" w:rsidRDefault="4151C824" w14:paraId="7C8EA46C" w14:textId="1D6536B6">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Fishtank</w:t>
      </w:r>
      <w:r w:rsidRPr="14B1985E" w:rsidR="4151C824">
        <w:rPr>
          <w:rFonts w:ascii="Verdana" w:hAnsi="Verdana" w:eastAsia="Verdana" w:cs="Verdana"/>
          <w:b w:val="0"/>
          <w:bCs w:val="0"/>
          <w:i w:val="0"/>
          <w:iCs w:val="0"/>
          <w:noProof w:val="0"/>
          <w:sz w:val="22"/>
          <w:szCs w:val="22"/>
          <w:lang w:val="pl-PL"/>
        </w:rPr>
        <w:t xml:space="preserve"> 6000 Flex to obudowa o wiele smuklejsza od typowych modeli z panoramicznym przeszkleniem. A to dzięki klasycznemu układowi z tzw. „piwnicą” – przestrzeń na zasilacz znajduje się w dolnej części obudowy w osobnej komorze. Ułatwia to organizację okablowania, pozwala zachować przejrzysty wygląd wnętrza oraz sprawia, że obudowa nie zajmuje dużo przestrzeni. Konstrukcja pomieści PSU ATX do 250 mm długości (zachowując 30 mm zapasu na ułożenie okablowania), a specjalna ramka montażowa ułatwia instalację i wyjmowanie zasilacza, np. podczas czyszczenia lub modernizacji zestawu.</w:t>
      </w:r>
    </w:p>
    <w:p w:rsidR="14B1985E" w:rsidP="14B1985E" w:rsidRDefault="14B1985E" w14:paraId="48E18EDA" w14:textId="04DBD0E6">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58949C96" w14:textId="575A5ECB">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1"/>
          <w:bCs w:val="1"/>
          <w:i w:val="0"/>
          <w:iCs w:val="0"/>
          <w:noProof w:val="0"/>
          <w:sz w:val="22"/>
          <w:szCs w:val="22"/>
          <w:lang w:val="pl-PL"/>
        </w:rPr>
        <w:t>Wsparcie dla pionowego montażu GPU</w:t>
      </w:r>
    </w:p>
    <w:p w:rsidR="4151C824" w:rsidP="14B1985E" w:rsidRDefault="4151C824" w14:paraId="2F1CD21C" w14:textId="32CFF631">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0"/>
          <w:bCs w:val="0"/>
          <w:i w:val="0"/>
          <w:iCs w:val="0"/>
          <w:noProof w:val="0"/>
          <w:sz w:val="22"/>
          <w:szCs w:val="22"/>
          <w:lang w:val="pl-PL"/>
        </w:rPr>
        <w:t>Fishtank</w:t>
      </w:r>
      <w:r w:rsidRPr="14B1985E" w:rsidR="4151C824">
        <w:rPr>
          <w:rFonts w:ascii="Verdana" w:hAnsi="Verdana" w:eastAsia="Verdana" w:cs="Verdana"/>
          <w:b w:val="0"/>
          <w:bCs w:val="0"/>
          <w:i w:val="0"/>
          <w:iCs w:val="0"/>
          <w:noProof w:val="0"/>
          <w:sz w:val="22"/>
          <w:szCs w:val="22"/>
          <w:lang w:val="pl-PL"/>
        </w:rPr>
        <w:t xml:space="preserve"> 6000 </w:t>
      </w:r>
      <w:r w:rsidRPr="14B1985E" w:rsidR="4151C824">
        <w:rPr>
          <w:rFonts w:ascii="Verdana" w:hAnsi="Verdana" w:eastAsia="Verdana" w:cs="Verdana"/>
          <w:b w:val="0"/>
          <w:bCs w:val="0"/>
          <w:i w:val="0"/>
          <w:iCs w:val="0"/>
          <w:noProof w:val="0"/>
          <w:sz w:val="22"/>
          <w:szCs w:val="22"/>
          <w:lang w:val="pl-PL"/>
        </w:rPr>
        <w:t xml:space="preserve">Flex </w:t>
      </w:r>
      <w:r w:rsidRPr="14B1985E" w:rsidR="4151C824">
        <w:rPr>
          <w:rFonts w:ascii="Verdana" w:hAnsi="Verdana" w:eastAsia="Verdana" w:cs="Verdana"/>
          <w:b w:val="0"/>
          <w:bCs w:val="0"/>
          <w:i w:val="0"/>
          <w:iCs w:val="0"/>
          <w:noProof w:val="0"/>
          <w:sz w:val="22"/>
          <w:szCs w:val="22"/>
          <w:lang w:val="pl-PL"/>
        </w:rPr>
        <w:t xml:space="preserve">jest kompatybilny i gotowy na użycie dostępnych na rynku systemów pionowego montażu kart graficznych (uchwyt, </w:t>
      </w:r>
      <w:r w:rsidRPr="14B1985E" w:rsidR="4151C824">
        <w:rPr>
          <w:rFonts w:ascii="Verdana" w:hAnsi="Verdana" w:eastAsia="Verdana" w:cs="Verdana"/>
          <w:b w:val="0"/>
          <w:bCs w:val="0"/>
          <w:i w:val="0"/>
          <w:iCs w:val="0"/>
          <w:noProof w:val="0"/>
          <w:sz w:val="22"/>
          <w:szCs w:val="22"/>
          <w:lang w:val="pl-PL"/>
        </w:rPr>
        <w:t>riser</w:t>
      </w:r>
      <w:r w:rsidRPr="14B1985E" w:rsidR="4151C824">
        <w:rPr>
          <w:rFonts w:ascii="Verdana" w:hAnsi="Verdana" w:eastAsia="Verdana" w:cs="Verdana"/>
          <w:b w:val="0"/>
          <w:bCs w:val="0"/>
          <w:i w:val="0"/>
          <w:iCs w:val="0"/>
          <w:noProof w:val="0"/>
          <w:sz w:val="22"/>
          <w:szCs w:val="22"/>
          <w:lang w:val="pl-PL"/>
        </w:rPr>
        <w:t>), ale nie zawiera w zestawie akcesoriów tego typu. Konstrukcja slotów została pozbawiona poprzeczek, co pozwala na instalację takiego rozwiązania.</w:t>
      </w:r>
    </w:p>
    <w:p w:rsidR="14B1985E" w:rsidP="14B1985E" w:rsidRDefault="14B1985E" w14:paraId="33D068AD" w14:textId="5E530762">
      <w:pPr>
        <w:spacing w:after="0" w:line="240" w:lineRule="auto"/>
        <w:jc w:val="both"/>
        <w:rPr>
          <w:rFonts w:ascii="Verdana" w:hAnsi="Verdana" w:eastAsia="Verdana" w:cs="Verdana"/>
          <w:b w:val="0"/>
          <w:bCs w:val="0"/>
          <w:i w:val="0"/>
          <w:iCs w:val="0"/>
          <w:noProof w:val="0"/>
          <w:sz w:val="22"/>
          <w:szCs w:val="22"/>
          <w:lang w:val="pl-PL"/>
        </w:rPr>
      </w:pPr>
    </w:p>
    <w:p w:rsidR="4151C824" w:rsidP="14B1985E" w:rsidRDefault="4151C824" w14:paraId="45E4E398" w14:textId="260B1169">
      <w:pPr>
        <w:pStyle w:val="Bezodstpw"/>
        <w:spacing w:after="0" w:line="240" w:lineRule="auto"/>
        <w:jc w:val="both"/>
        <w:rPr>
          <w:rFonts w:ascii="Verdana" w:hAnsi="Verdana" w:eastAsia="Verdana" w:cs="Verdana"/>
          <w:b w:val="0"/>
          <w:bCs w:val="0"/>
          <w:i w:val="0"/>
          <w:iCs w:val="0"/>
          <w:noProof w:val="0"/>
          <w:sz w:val="22"/>
          <w:szCs w:val="22"/>
          <w:lang w:val="pl-PL"/>
        </w:rPr>
      </w:pPr>
      <w:r w:rsidRPr="14B1985E" w:rsidR="4151C824">
        <w:rPr>
          <w:rFonts w:ascii="Verdana" w:hAnsi="Verdana" w:eastAsia="Verdana" w:cs="Verdana"/>
          <w:b w:val="1"/>
          <w:bCs w:val="1"/>
          <w:i w:val="0"/>
          <w:iCs w:val="0"/>
          <w:noProof w:val="0"/>
          <w:sz w:val="22"/>
          <w:szCs w:val="22"/>
          <w:lang w:val="pl-PL"/>
        </w:rPr>
        <w:t>Przestronne wnętrze</w:t>
      </w:r>
    </w:p>
    <w:p w:rsidR="4151C824" w:rsidP="5DE0AC84" w:rsidRDefault="4151C824" w14:paraId="1CA1875B" w14:textId="52D020B6">
      <w:pPr>
        <w:pStyle w:val="Bezodstpw"/>
        <w:spacing w:after="0" w:line="240" w:lineRule="auto"/>
        <w:jc w:val="both"/>
        <w:rPr>
          <w:rFonts w:ascii="Verdana" w:hAnsi="Verdana" w:eastAsia="Verdana" w:cs="Verdana"/>
          <w:b w:val="0"/>
          <w:bCs w:val="0"/>
          <w:i w:val="0"/>
          <w:iCs w:val="0"/>
          <w:noProof w:val="0"/>
          <w:sz w:val="22"/>
          <w:szCs w:val="22"/>
          <w:lang w:val="pl-PL"/>
        </w:rPr>
      </w:pPr>
      <w:r w:rsidRPr="5DE0AC84" w:rsidR="4001CFC4">
        <w:rPr>
          <w:rFonts w:ascii="Verdana" w:hAnsi="Verdana" w:eastAsia="Verdana" w:cs="Verdana"/>
          <w:b w:val="0"/>
          <w:bCs w:val="0"/>
          <w:i w:val="0"/>
          <w:iCs w:val="0"/>
          <w:noProof w:val="0"/>
          <w:sz w:val="22"/>
          <w:szCs w:val="22"/>
          <w:lang w:val="pl-PL"/>
        </w:rPr>
        <w:t xml:space="preserve">Duża kubatura obudowy, porównywalna z serią </w:t>
      </w:r>
      <w:r w:rsidRPr="5DE0AC84" w:rsidR="4001CFC4">
        <w:rPr>
          <w:rFonts w:ascii="Verdana" w:hAnsi="Verdana" w:eastAsia="Verdana" w:cs="Verdana"/>
          <w:b w:val="0"/>
          <w:bCs w:val="0"/>
          <w:i w:val="0"/>
          <w:iCs w:val="0"/>
          <w:noProof w:val="0"/>
          <w:sz w:val="22"/>
          <w:szCs w:val="22"/>
          <w:lang w:val="pl-PL"/>
        </w:rPr>
        <w:t>Arx</w:t>
      </w:r>
      <w:r w:rsidRPr="5DE0AC84" w:rsidR="4001CFC4">
        <w:rPr>
          <w:rFonts w:ascii="Verdana" w:hAnsi="Verdana" w:eastAsia="Verdana" w:cs="Verdana"/>
          <w:b w:val="0"/>
          <w:bCs w:val="0"/>
          <w:i w:val="0"/>
          <w:iCs w:val="0"/>
          <w:noProof w:val="0"/>
          <w:sz w:val="22"/>
          <w:szCs w:val="22"/>
          <w:lang w:val="pl-PL"/>
        </w:rPr>
        <w:t xml:space="preserve"> 700, pozwala bez problemu zmieścić wydajne podzespoły – w tym GPU o długości do 445 mm i do 7 kart rozszerzeń. W środku znajdziesz też miejsce na maksymalnie 3 nośniki danych (1× 2,5</w:t>
      </w:r>
      <w:r w:rsidRPr="5DE0AC84" w:rsidR="14DBCB05">
        <w:rPr>
          <w:rFonts w:ascii="Verdana" w:hAnsi="Verdana" w:eastAsia="Verdana" w:cs="Verdana"/>
          <w:b w:val="0"/>
          <w:bCs w:val="0"/>
          <w:i w:val="0"/>
          <w:iCs w:val="0"/>
          <w:noProof w:val="0"/>
          <w:sz w:val="22"/>
          <w:szCs w:val="22"/>
          <w:lang w:val="pl-PL"/>
        </w:rPr>
        <w:t>”</w:t>
      </w:r>
      <w:r w:rsidRPr="5DE0AC84" w:rsidR="4001CFC4">
        <w:rPr>
          <w:rFonts w:ascii="Verdana" w:hAnsi="Verdana" w:eastAsia="Verdana" w:cs="Verdana"/>
          <w:b w:val="0"/>
          <w:bCs w:val="0"/>
          <w:i w:val="0"/>
          <w:iCs w:val="0"/>
          <w:noProof w:val="0"/>
          <w:sz w:val="22"/>
          <w:szCs w:val="22"/>
          <w:lang w:val="pl-PL"/>
        </w:rPr>
        <w:t>, 1× 3,5</w:t>
      </w:r>
      <w:r w:rsidRPr="5DE0AC84" w:rsidR="4C5044AA">
        <w:rPr>
          <w:rFonts w:ascii="Verdana" w:hAnsi="Verdana" w:eastAsia="Verdana" w:cs="Verdana"/>
          <w:b w:val="0"/>
          <w:bCs w:val="0"/>
          <w:i w:val="0"/>
          <w:iCs w:val="0"/>
          <w:noProof w:val="0"/>
          <w:sz w:val="22"/>
          <w:szCs w:val="22"/>
          <w:lang w:val="pl-PL"/>
        </w:rPr>
        <w:t>”</w:t>
      </w:r>
      <w:r w:rsidRPr="5DE0AC84" w:rsidR="4001CFC4">
        <w:rPr>
          <w:rFonts w:ascii="Verdana" w:hAnsi="Verdana" w:eastAsia="Verdana" w:cs="Verdana"/>
          <w:b w:val="0"/>
          <w:bCs w:val="0"/>
          <w:i w:val="0"/>
          <w:iCs w:val="0"/>
          <w:noProof w:val="0"/>
          <w:sz w:val="22"/>
          <w:szCs w:val="22"/>
          <w:lang w:val="pl-PL"/>
        </w:rPr>
        <w:t xml:space="preserve"> i 1× 2,</w:t>
      </w:r>
      <w:r w:rsidRPr="5DE0AC84" w:rsidR="4001CFC4">
        <w:rPr>
          <w:rFonts w:ascii="Verdana" w:hAnsi="Verdana" w:eastAsia="Verdana" w:cs="Verdana"/>
          <w:b w:val="0"/>
          <w:bCs w:val="0"/>
          <w:i w:val="0"/>
          <w:iCs w:val="0"/>
          <w:noProof w:val="0"/>
          <w:sz w:val="22"/>
          <w:szCs w:val="22"/>
          <w:lang w:val="pl-PL"/>
        </w:rPr>
        <w:t>5”/</w:t>
      </w:r>
      <w:r w:rsidRPr="5DE0AC84" w:rsidR="4001CFC4">
        <w:rPr>
          <w:rFonts w:ascii="Verdana" w:hAnsi="Verdana" w:eastAsia="Verdana" w:cs="Verdana"/>
          <w:b w:val="0"/>
          <w:bCs w:val="0"/>
          <w:i w:val="0"/>
          <w:iCs w:val="0"/>
          <w:noProof w:val="0"/>
          <w:sz w:val="22"/>
          <w:szCs w:val="22"/>
          <w:lang w:val="pl-PL"/>
        </w:rPr>
        <w:t>3,5</w:t>
      </w:r>
      <w:r w:rsidRPr="5DE0AC84" w:rsidR="21536C7A">
        <w:rPr>
          <w:rFonts w:ascii="Verdana" w:hAnsi="Verdana" w:eastAsia="Verdana" w:cs="Verdana"/>
          <w:b w:val="0"/>
          <w:bCs w:val="0"/>
          <w:i w:val="0"/>
          <w:iCs w:val="0"/>
          <w:noProof w:val="0"/>
          <w:sz w:val="22"/>
          <w:szCs w:val="22"/>
          <w:lang w:val="pl-PL"/>
        </w:rPr>
        <w:t>”</w:t>
      </w:r>
      <w:r w:rsidRPr="5DE0AC84" w:rsidR="4001CFC4">
        <w:rPr>
          <w:rFonts w:ascii="Verdana" w:hAnsi="Verdana" w:eastAsia="Verdana" w:cs="Verdana"/>
          <w:b w:val="0"/>
          <w:bCs w:val="0"/>
          <w:i w:val="0"/>
          <w:iCs w:val="0"/>
          <w:noProof w:val="0"/>
          <w:sz w:val="22"/>
          <w:szCs w:val="22"/>
          <w:lang w:val="pl-PL"/>
        </w:rPr>
        <w:t>)</w:t>
      </w:r>
      <w:r w:rsidRPr="5DE0AC84" w:rsidR="4001CFC4">
        <w:rPr>
          <w:rFonts w:ascii="Verdana" w:hAnsi="Verdana" w:eastAsia="Verdana" w:cs="Verdana"/>
          <w:b w:val="0"/>
          <w:bCs w:val="0"/>
          <w:i w:val="0"/>
          <w:iCs w:val="0"/>
          <w:noProof w:val="0"/>
          <w:sz w:val="22"/>
          <w:szCs w:val="22"/>
          <w:lang w:val="pl-PL"/>
        </w:rPr>
        <w:t xml:space="preserve">. Montaż chłodnic i wentylatorów jest ułatwiony dzięki dodatkowej bocznej ramce, do której można przytwierdzić elementy zanim zamontuje się cały moduł we wnętrzu. </w:t>
      </w:r>
      <w:commentRangeStart w:id="909003493"/>
      <w:r w:rsidRPr="5DE0AC84" w:rsidR="4001CFC4">
        <w:rPr>
          <w:rFonts w:ascii="Verdana" w:hAnsi="Verdana" w:eastAsia="Verdana" w:cs="Verdana"/>
        </w:rPr>
        <w:t>Preinstalowany rozdzielacz PWM i kontroler (po 5 złącz każdy) obsługuje</w:t>
      </w:r>
      <w:commentRangeEnd w:id="909003493"/>
      <w:r>
        <w:rPr>
          <w:rStyle w:val="CommentReference"/>
        </w:rPr>
        <w:commentReference w:id="909003493"/>
      </w:r>
      <w:r w:rsidRPr="5DE0AC84" w:rsidR="4001CFC4">
        <w:rPr>
          <w:rFonts w:ascii="Verdana" w:hAnsi="Verdana" w:eastAsia="Verdana" w:cs="Verdana"/>
        </w:rPr>
        <w:t xml:space="preserve"> tryby sterowania z płyty głównej lub autonomiczny na bazie predefiniowanych efektów iluminacji.</w:t>
      </w:r>
      <w:r w:rsidRPr="5DE0AC84" w:rsidR="4001CFC4">
        <w:rPr>
          <w:rFonts w:ascii="Verdana" w:hAnsi="Verdana" w:eastAsia="Verdana" w:cs="Verdana"/>
          <w:b w:val="0"/>
          <w:bCs w:val="0"/>
          <w:i w:val="0"/>
          <w:iCs w:val="0"/>
          <w:noProof w:val="0"/>
          <w:sz w:val="22"/>
          <w:szCs w:val="22"/>
          <w:lang w:val="pl-PL"/>
        </w:rPr>
        <w:t xml:space="preserve"> Łatwo zdejmowane panele oraz magnetyczne filtry na górnej i bocznej ściance, a także dolny filtr wysuwany z obu stron obudowy, ułatwiają utrzy</w:t>
      </w:r>
      <w:r w:rsidRPr="5DE0AC84" w:rsidR="4001CFC4">
        <w:rPr>
          <w:rFonts w:ascii="Verdana" w:hAnsi="Verdana" w:eastAsia="Verdana" w:cs="Verdana"/>
          <w:b w:val="0"/>
          <w:bCs w:val="0"/>
          <w:i w:val="0"/>
          <w:iCs w:val="0"/>
          <w:noProof w:val="0"/>
          <w:sz w:val="22"/>
          <w:szCs w:val="22"/>
          <w:lang w:val="pl-PL"/>
        </w:rPr>
        <w:t>manie wnętrza w czystości.</w:t>
      </w:r>
    </w:p>
    <w:p w:rsidRPr="002F27D0" w:rsidR="002F27D0" w:rsidP="002F27D0" w:rsidRDefault="002F27D0" w14:paraId="6E85E656" w14:textId="459A08E2">
      <w:pPr>
        <w:pStyle w:val="Bezodstpw"/>
        <w:jc w:val="both"/>
        <w:rPr>
          <w:rFonts w:ascii="Verdana" w:hAnsi="Verdana" w:eastAsia="Verdana" w:cs="Verdana"/>
        </w:rPr>
      </w:pPr>
    </w:p>
    <w:p w:rsidRPr="00A03C34" w:rsidR="004534B9" w:rsidP="002F27D0" w:rsidRDefault="004534B9" w14:paraId="14D4ABE2" w14:textId="77777777">
      <w:pPr>
        <w:pStyle w:val="Bezodstpw"/>
        <w:jc w:val="both"/>
        <w:rPr>
          <w:rFonts w:ascii="Verdana" w:hAnsi="Verdana" w:eastAsia="Verdana" w:cs="Verdana"/>
        </w:rPr>
      </w:pPr>
    </w:p>
    <w:p w:rsidRPr="00F847E8" w:rsidR="000063BF" w:rsidP="002F27D0" w:rsidRDefault="00F847E8" w14:paraId="139F47C7" w14:textId="1749035B">
      <w:pPr>
        <w:pStyle w:val="Bezodstpw"/>
        <w:jc w:val="both"/>
        <w:rPr>
          <w:rFonts w:ascii="Verdana" w:hAnsi="Verdana" w:eastAsia="Verdana" w:cs="Verdana"/>
          <w:b/>
          <w:bCs/>
        </w:rPr>
      </w:pPr>
      <w:r w:rsidRPr="0274853E">
        <w:rPr>
          <w:rFonts w:ascii="Verdana" w:hAnsi="Verdana" w:eastAsia="Verdana" w:cs="Verdana"/>
          <w:b/>
          <w:bCs/>
        </w:rPr>
        <w:t xml:space="preserve">ENDORFY </w:t>
      </w:r>
      <w:proofErr w:type="spellStart"/>
      <w:r w:rsidRPr="0274853E" w:rsidR="1FA4C844">
        <w:rPr>
          <w:rFonts w:ascii="Verdana" w:hAnsi="Verdana" w:eastAsia="Verdana" w:cs="Verdana"/>
          <w:b/>
          <w:bCs/>
        </w:rPr>
        <w:t>Fishtank</w:t>
      </w:r>
      <w:proofErr w:type="spellEnd"/>
      <w:r w:rsidRPr="0274853E" w:rsidR="1FA4C844">
        <w:rPr>
          <w:rFonts w:ascii="Verdana" w:hAnsi="Verdana" w:eastAsia="Verdana" w:cs="Verdana"/>
          <w:b/>
          <w:bCs/>
        </w:rPr>
        <w:t xml:space="preserve"> 6</w:t>
      </w:r>
      <w:r w:rsidRPr="0274853E">
        <w:rPr>
          <w:rFonts w:ascii="Verdana" w:hAnsi="Verdana" w:eastAsia="Verdana" w:cs="Verdana"/>
          <w:b/>
          <w:bCs/>
        </w:rPr>
        <w:t xml:space="preserve">000 </w:t>
      </w:r>
      <w:proofErr w:type="spellStart"/>
      <w:r w:rsidR="00EC4694">
        <w:rPr>
          <w:rFonts w:ascii="Verdana" w:hAnsi="Verdana" w:eastAsia="Verdana" w:cs="Verdana"/>
          <w:b/>
          <w:bCs/>
        </w:rPr>
        <w:t>Flex</w:t>
      </w:r>
      <w:proofErr w:type="spellEnd"/>
      <w:r w:rsidRPr="0274853E" w:rsidR="0353A0D1">
        <w:rPr>
          <w:rFonts w:ascii="Verdana" w:hAnsi="Verdana" w:eastAsia="Verdana" w:cs="Verdana"/>
          <w:b/>
          <w:bCs/>
        </w:rPr>
        <w:t xml:space="preserve"> </w:t>
      </w:r>
      <w:r w:rsidRPr="0274853E" w:rsidR="348D3707">
        <w:rPr>
          <w:rFonts w:ascii="Verdana" w:hAnsi="Verdana" w:eastAsia="Verdana" w:cs="Verdana"/>
          <w:b/>
          <w:bCs/>
        </w:rPr>
        <w:t>– główne cechy</w:t>
      </w:r>
      <w:r w:rsidRPr="0274853E" w:rsidR="21E991F4">
        <w:rPr>
          <w:rFonts w:ascii="Verdana" w:hAnsi="Verdana" w:eastAsia="Verdana" w:cs="Verdana"/>
          <w:b/>
          <w:bCs/>
        </w:rPr>
        <w:t>:</w:t>
      </w:r>
    </w:p>
    <w:p w:rsidRPr="008A6C25" w:rsidR="008A6C25" w:rsidP="002F27D0" w:rsidRDefault="00C65960" w14:paraId="26CA79E9" w14:textId="0900BCBD">
      <w:pPr>
        <w:pStyle w:val="Bezodstpw"/>
        <w:numPr>
          <w:ilvl w:val="0"/>
          <w:numId w:val="3"/>
        </w:numPr>
        <w:jc w:val="both"/>
        <w:rPr>
          <w:rFonts w:ascii="Verdana" w:hAnsi="Verdana" w:eastAsia="Verdana" w:cs="Verdana"/>
        </w:rPr>
      </w:pPr>
      <w:r w:rsidRPr="5CCC0C69" w:rsidR="00C65960">
        <w:rPr>
          <w:rFonts w:ascii="Verdana" w:hAnsi="Verdana" w:eastAsia="Verdana" w:cs="Verdana"/>
        </w:rPr>
        <w:t xml:space="preserve">Panoramiczny </w:t>
      </w:r>
      <w:r w:rsidRPr="5CCC0C69" w:rsidR="008A6C25">
        <w:rPr>
          <w:rFonts w:ascii="Verdana" w:hAnsi="Verdana" w:eastAsia="Verdana" w:cs="Verdana"/>
        </w:rPr>
        <w:t xml:space="preserve">design z </w:t>
      </w:r>
      <w:r w:rsidRPr="5CCC0C69" w:rsidR="5C7C6EFD">
        <w:rPr>
          <w:rFonts w:ascii="Verdana" w:hAnsi="Verdana" w:eastAsia="Verdana" w:cs="Verdana"/>
        </w:rPr>
        <w:t xml:space="preserve">dwoma </w:t>
      </w:r>
      <w:r w:rsidRPr="5CCC0C69" w:rsidR="008A6C25">
        <w:rPr>
          <w:rFonts w:ascii="Verdana" w:hAnsi="Verdana" w:eastAsia="Verdana" w:cs="Verdana"/>
        </w:rPr>
        <w:t>szklanym</w:t>
      </w:r>
      <w:r w:rsidRPr="5CCC0C69" w:rsidR="1DABC79D">
        <w:rPr>
          <w:rFonts w:ascii="Verdana" w:hAnsi="Verdana" w:eastAsia="Verdana" w:cs="Verdana"/>
        </w:rPr>
        <w:t>i</w:t>
      </w:r>
      <w:r w:rsidRPr="5CCC0C69" w:rsidR="008A6C25">
        <w:rPr>
          <w:rFonts w:ascii="Verdana" w:hAnsi="Verdana" w:eastAsia="Verdana" w:cs="Verdana"/>
        </w:rPr>
        <w:t xml:space="preserve"> panel</w:t>
      </w:r>
      <w:r w:rsidRPr="5CCC0C69" w:rsidR="7439102E">
        <w:rPr>
          <w:rFonts w:ascii="Verdana" w:hAnsi="Verdana" w:eastAsia="Verdana" w:cs="Verdana"/>
        </w:rPr>
        <w:t>ami</w:t>
      </w:r>
    </w:p>
    <w:p w:rsidR="14F7C58D" w:rsidP="5CCC0C69" w:rsidRDefault="14F7C58D" w14:paraId="7019A3AC" w14:textId="3763C579">
      <w:pPr>
        <w:pStyle w:val="Bezodstpw"/>
        <w:numPr>
          <w:ilvl w:val="0"/>
          <w:numId w:val="3"/>
        </w:numPr>
        <w:jc w:val="both"/>
        <w:rPr>
          <w:rFonts w:ascii="Verdana" w:hAnsi="Verdana" w:eastAsia="Verdana" w:cs="Verdana"/>
        </w:rPr>
      </w:pPr>
      <w:r w:rsidRPr="5CCC0C69" w:rsidR="14F7C58D">
        <w:rPr>
          <w:rFonts w:ascii="Verdana" w:hAnsi="Verdana" w:eastAsia="Verdana" w:cs="Verdana"/>
        </w:rPr>
        <w:t>Wyjątkowo smukła bryła wśród obudów typu „akwarium”</w:t>
      </w:r>
    </w:p>
    <w:p w:rsidR="106CE8A6" w:rsidP="5CCC0C69" w:rsidRDefault="106CE8A6" w14:paraId="10F4556A" w14:textId="6D9D93DB">
      <w:pPr>
        <w:pStyle w:val="Bezodstpw"/>
        <w:numPr>
          <w:ilvl w:val="0"/>
          <w:numId w:val="3"/>
        </w:numPr>
        <w:jc w:val="both"/>
        <w:rPr>
          <w:rFonts w:ascii="Verdana" w:hAnsi="Verdana" w:eastAsia="Verdana" w:cs="Verdana"/>
          <w:b w:val="0"/>
          <w:bCs w:val="0"/>
          <w:i w:val="0"/>
          <w:iCs w:val="0"/>
          <w:noProof w:val="0"/>
          <w:sz w:val="22"/>
          <w:szCs w:val="22"/>
          <w:lang w:val="pl-PL"/>
        </w:rPr>
      </w:pPr>
      <w:r w:rsidRPr="5CCC0C69" w:rsidR="106CE8A6">
        <w:rPr>
          <w:rFonts w:ascii="Verdana" w:hAnsi="Verdana" w:eastAsia="Verdana" w:cs="Verdana"/>
          <w:b w:val="0"/>
          <w:bCs w:val="0"/>
          <w:i w:val="0"/>
          <w:iCs w:val="0"/>
          <w:noProof w:val="0"/>
          <w:sz w:val="22"/>
          <w:szCs w:val="22"/>
          <w:lang w:val="pl-PL"/>
        </w:rPr>
        <w:t xml:space="preserve">Pomieści dwie chłodnice 360 mm jednocześnie </w:t>
      </w:r>
    </w:p>
    <w:p w:rsidR="106CE8A6" w:rsidP="5CCC0C69" w:rsidRDefault="106CE8A6" w14:paraId="6938B6B9" w14:textId="1EF8B270">
      <w:pPr>
        <w:pStyle w:val="Akapitzlist"/>
        <w:numPr>
          <w:ilvl w:val="0"/>
          <w:numId w:val="3"/>
        </w:numPr>
        <w:spacing w:before="0" w:beforeAutospacing="off" w:after="0" w:afterAutospacing="off"/>
        <w:jc w:val="both"/>
        <w:rPr>
          <w:rFonts w:ascii="Verdana" w:hAnsi="Verdana" w:eastAsia="Verdana" w:cs="Verdana"/>
          <w:b w:val="0"/>
          <w:bCs w:val="0"/>
          <w:i w:val="0"/>
          <w:iCs w:val="0"/>
          <w:noProof w:val="0"/>
          <w:sz w:val="22"/>
          <w:szCs w:val="22"/>
          <w:lang w:val="pl-PL"/>
        </w:rPr>
      </w:pPr>
      <w:r w:rsidRPr="5CCC0C69" w:rsidR="106CE8A6">
        <w:rPr>
          <w:rFonts w:ascii="Verdana" w:hAnsi="Verdana" w:eastAsia="Verdana" w:cs="Verdana"/>
          <w:b w:val="0"/>
          <w:bCs w:val="0"/>
          <w:i w:val="0"/>
          <w:iCs w:val="0"/>
          <w:noProof w:val="0"/>
          <w:sz w:val="22"/>
          <w:szCs w:val="22"/>
          <w:lang w:val="pl-PL"/>
        </w:rPr>
        <w:t>Kompatybilność z coolerami do 182 mm</w:t>
      </w:r>
    </w:p>
    <w:p w:rsidRPr="008A6C25" w:rsidR="008A6C25" w:rsidP="002F27D0" w:rsidRDefault="05207279" w14:paraId="46EB9DBB" w14:textId="64D0DD7F">
      <w:pPr>
        <w:pStyle w:val="Bezodstpw"/>
        <w:numPr>
          <w:ilvl w:val="0"/>
          <w:numId w:val="3"/>
        </w:numPr>
        <w:jc w:val="both"/>
        <w:rPr>
          <w:rFonts w:ascii="Verdana" w:hAnsi="Verdana" w:eastAsia="Verdana" w:cs="Verdana"/>
        </w:rPr>
      </w:pPr>
      <w:r w:rsidRPr="38172E36">
        <w:rPr>
          <w:rFonts w:ascii="Verdana" w:hAnsi="Verdana" w:eastAsia="Verdana" w:cs="Verdana"/>
        </w:rPr>
        <w:t xml:space="preserve">Wsparcie dla płyt głównych </w:t>
      </w:r>
      <w:r w:rsidRPr="38172E36" w:rsidR="7CCD1460">
        <w:rPr>
          <w:rFonts w:ascii="Verdana" w:hAnsi="Verdana" w:eastAsia="Verdana" w:cs="Verdana"/>
        </w:rPr>
        <w:t>z tylnymi złączami</w:t>
      </w:r>
    </w:p>
    <w:p w:rsidR="008A6C25" w:rsidP="002F27D0" w:rsidRDefault="008A6C25" w14:paraId="506655B2" w14:textId="5343EDDB">
      <w:pPr>
        <w:pStyle w:val="Bezodstpw"/>
        <w:numPr>
          <w:ilvl w:val="0"/>
          <w:numId w:val="3"/>
        </w:numPr>
        <w:jc w:val="both"/>
        <w:rPr>
          <w:rFonts w:ascii="Verdana" w:hAnsi="Verdana" w:eastAsia="Verdana" w:cs="Verdana"/>
        </w:rPr>
      </w:pPr>
      <w:r w:rsidRPr="0274853E">
        <w:rPr>
          <w:rFonts w:ascii="Verdana" w:hAnsi="Verdana" w:eastAsia="Verdana" w:cs="Verdana"/>
        </w:rPr>
        <w:t xml:space="preserve">Możliwość montażu do </w:t>
      </w:r>
      <w:r w:rsidRPr="0274853E" w:rsidR="5BF7BBFF">
        <w:rPr>
          <w:rFonts w:ascii="Verdana" w:hAnsi="Verdana" w:eastAsia="Verdana" w:cs="Verdana"/>
        </w:rPr>
        <w:t>9</w:t>
      </w:r>
      <w:r w:rsidRPr="0274853E">
        <w:rPr>
          <w:rFonts w:ascii="Verdana" w:hAnsi="Verdana" w:eastAsia="Verdana" w:cs="Verdana"/>
        </w:rPr>
        <w:t xml:space="preserve"> wentylatorów</w:t>
      </w:r>
    </w:p>
    <w:p w:rsidRPr="008A6C25" w:rsidR="00EC4694" w:rsidP="002F27D0" w:rsidRDefault="00EC4694" w14:paraId="482C3C03" w14:textId="330D65E7">
      <w:pPr>
        <w:pStyle w:val="Bezodstpw"/>
        <w:numPr>
          <w:ilvl w:val="0"/>
          <w:numId w:val="3"/>
        </w:numPr>
        <w:jc w:val="both"/>
        <w:rPr>
          <w:rFonts w:ascii="Verdana" w:hAnsi="Verdana" w:eastAsia="Verdana" w:cs="Verdana"/>
        </w:rPr>
      </w:pPr>
      <w:r w:rsidRPr="5CCC0C69" w:rsidR="00EC4694">
        <w:rPr>
          <w:rFonts w:ascii="Verdana" w:hAnsi="Verdana" w:eastAsia="Verdana" w:cs="Verdana"/>
        </w:rPr>
        <w:t>Rozdzielacz PWM i kontroler ARGB</w:t>
      </w:r>
    </w:p>
    <w:p w:rsidRPr="008A6C25" w:rsidR="008A6C25" w:rsidP="002F27D0" w:rsidRDefault="00C65960" w14:paraId="00F25EE4" w14:textId="52049962">
      <w:pPr>
        <w:pStyle w:val="Bezodstpw"/>
        <w:numPr>
          <w:ilvl w:val="0"/>
          <w:numId w:val="3"/>
        </w:numPr>
        <w:jc w:val="both"/>
        <w:rPr>
          <w:rFonts w:ascii="Verdana" w:hAnsi="Verdana" w:eastAsia="Verdana" w:cs="Verdana"/>
        </w:rPr>
      </w:pPr>
      <w:r w:rsidRPr="38172E36">
        <w:rPr>
          <w:rFonts w:ascii="Verdana" w:hAnsi="Verdana" w:eastAsia="Verdana" w:cs="Verdana"/>
        </w:rPr>
        <w:t>Wygodnie umieszczony b</w:t>
      </w:r>
      <w:r w:rsidRPr="38172E36" w:rsidR="008A6C25">
        <w:rPr>
          <w:rFonts w:ascii="Verdana" w:hAnsi="Verdana" w:eastAsia="Verdana" w:cs="Verdana"/>
        </w:rPr>
        <w:t xml:space="preserve">oczny panel I/O z USB-C do 10 </w:t>
      </w:r>
      <w:proofErr w:type="spellStart"/>
      <w:r w:rsidRPr="38172E36" w:rsidR="008A6C25">
        <w:rPr>
          <w:rFonts w:ascii="Verdana" w:hAnsi="Verdana" w:eastAsia="Verdana" w:cs="Verdana"/>
        </w:rPr>
        <w:t>Gbps</w:t>
      </w:r>
      <w:proofErr w:type="spellEnd"/>
    </w:p>
    <w:p w:rsidRPr="008A6C25" w:rsidR="008A6C25" w:rsidP="002F27D0" w:rsidRDefault="008A6C25" w14:paraId="6D2F0068" w14:textId="611EF011">
      <w:pPr>
        <w:pStyle w:val="Bezodstpw"/>
        <w:numPr>
          <w:ilvl w:val="0"/>
          <w:numId w:val="3"/>
        </w:numPr>
        <w:jc w:val="both"/>
        <w:rPr>
          <w:rFonts w:ascii="Verdana" w:hAnsi="Verdana" w:eastAsia="Verdana" w:cs="Verdana"/>
        </w:rPr>
      </w:pPr>
      <w:r w:rsidRPr="38172E36">
        <w:rPr>
          <w:rFonts w:ascii="Verdana" w:hAnsi="Verdana" w:eastAsia="Verdana" w:cs="Verdana"/>
        </w:rPr>
        <w:t xml:space="preserve">Obsługa pionowego montażu </w:t>
      </w:r>
      <w:r w:rsidRPr="38172E36" w:rsidR="00C65960">
        <w:rPr>
          <w:rFonts w:ascii="Verdana" w:hAnsi="Verdana" w:eastAsia="Verdana" w:cs="Verdana"/>
        </w:rPr>
        <w:t>kart graficznych</w:t>
      </w:r>
    </w:p>
    <w:p w:rsidRPr="008A6C25" w:rsidR="008A6C25" w:rsidP="002F27D0" w:rsidRDefault="008A6C25" w14:paraId="3F2F7CBC" w14:textId="7EBB21EF">
      <w:pPr>
        <w:pStyle w:val="Bezodstpw"/>
        <w:numPr>
          <w:ilvl w:val="0"/>
          <w:numId w:val="3"/>
        </w:numPr>
        <w:jc w:val="both"/>
        <w:rPr>
          <w:rFonts w:ascii="Verdana" w:hAnsi="Verdana" w:eastAsia="Verdana" w:cs="Verdana"/>
        </w:rPr>
      </w:pPr>
      <w:r w:rsidRPr="0274853E">
        <w:rPr>
          <w:rFonts w:ascii="Verdana" w:hAnsi="Verdana" w:eastAsia="Verdana" w:cs="Verdana"/>
        </w:rPr>
        <w:t>Miejsce na GPU do 4</w:t>
      </w:r>
      <w:r w:rsidRPr="0274853E" w:rsidR="28DCABD6">
        <w:rPr>
          <w:rFonts w:ascii="Verdana" w:hAnsi="Verdana" w:eastAsia="Verdana" w:cs="Verdana"/>
        </w:rPr>
        <w:t>45</w:t>
      </w:r>
      <w:r w:rsidRPr="0274853E">
        <w:rPr>
          <w:rFonts w:ascii="Verdana" w:hAnsi="Verdana" w:eastAsia="Verdana" w:cs="Verdana"/>
        </w:rPr>
        <w:t xml:space="preserve"> mm i do </w:t>
      </w:r>
      <w:r w:rsidRPr="0274853E" w:rsidR="57733A37">
        <w:rPr>
          <w:rFonts w:ascii="Verdana" w:hAnsi="Verdana" w:eastAsia="Verdana" w:cs="Verdana"/>
        </w:rPr>
        <w:t>3</w:t>
      </w:r>
      <w:r w:rsidRPr="0274853E">
        <w:rPr>
          <w:rFonts w:ascii="Verdana" w:hAnsi="Verdana" w:eastAsia="Verdana" w:cs="Verdana"/>
        </w:rPr>
        <w:t xml:space="preserve"> nośników danych</w:t>
      </w:r>
    </w:p>
    <w:p w:rsidR="00796EE5" w:rsidP="002F27D0" w:rsidRDefault="00C65960" w14:paraId="218C7AE7" w14:textId="73FF3357">
      <w:pPr>
        <w:pStyle w:val="Bezodstpw"/>
        <w:numPr>
          <w:ilvl w:val="0"/>
          <w:numId w:val="3"/>
        </w:numPr>
        <w:jc w:val="both"/>
        <w:rPr>
          <w:rFonts w:ascii="Verdana" w:hAnsi="Verdana" w:eastAsia="Verdana" w:cs="Verdana"/>
        </w:rPr>
      </w:pPr>
      <w:r w:rsidRPr="38172E36">
        <w:rPr>
          <w:rFonts w:ascii="Verdana" w:hAnsi="Verdana" w:eastAsia="Verdana" w:cs="Verdana"/>
        </w:rPr>
        <w:t>Możliwość w</w:t>
      </w:r>
      <w:r w:rsidRPr="38172E36" w:rsidR="008A6C25">
        <w:rPr>
          <w:rFonts w:ascii="Verdana" w:hAnsi="Verdana" w:eastAsia="Verdana" w:cs="Verdana"/>
        </w:rPr>
        <w:t>ygodne</w:t>
      </w:r>
      <w:r w:rsidRPr="38172E36">
        <w:rPr>
          <w:rFonts w:ascii="Verdana" w:hAnsi="Verdana" w:eastAsia="Verdana" w:cs="Verdana"/>
        </w:rPr>
        <w:t>go</w:t>
      </w:r>
      <w:r w:rsidRPr="38172E36" w:rsidR="008A6C25">
        <w:rPr>
          <w:rFonts w:ascii="Verdana" w:hAnsi="Verdana" w:eastAsia="Verdana" w:cs="Verdana"/>
        </w:rPr>
        <w:t xml:space="preserve"> zarządzani</w:t>
      </w:r>
      <w:r w:rsidRPr="38172E36">
        <w:rPr>
          <w:rFonts w:ascii="Verdana" w:hAnsi="Verdana" w:eastAsia="Verdana" w:cs="Verdana"/>
        </w:rPr>
        <w:t>a i ukrycia</w:t>
      </w:r>
      <w:r w:rsidRPr="38172E36" w:rsidR="008A6C25">
        <w:rPr>
          <w:rFonts w:ascii="Verdana" w:hAnsi="Verdana" w:eastAsia="Verdana" w:cs="Verdana"/>
        </w:rPr>
        <w:t xml:space="preserve"> okablowani</w:t>
      </w:r>
      <w:r w:rsidRPr="38172E36">
        <w:rPr>
          <w:rFonts w:ascii="Verdana" w:hAnsi="Verdana" w:eastAsia="Verdana" w:cs="Verdana"/>
        </w:rPr>
        <w:t>a</w:t>
      </w:r>
    </w:p>
    <w:p w:rsidRPr="00A03C34" w:rsidR="008A6C25" w:rsidP="002F27D0" w:rsidRDefault="008A6C25" w14:paraId="2E8545D3" w14:textId="77777777">
      <w:pPr>
        <w:pStyle w:val="Bezodstpw"/>
        <w:jc w:val="both"/>
        <w:rPr>
          <w:rFonts w:ascii="Verdana" w:hAnsi="Verdana" w:eastAsia="Verdana" w:cs="Verdana"/>
        </w:rPr>
      </w:pPr>
    </w:p>
    <w:p w:rsidRPr="00A03C34" w:rsidR="008B2DA8" w:rsidP="002F27D0" w:rsidRDefault="00F847E8" w14:paraId="0A7F7ECF" w14:textId="7ED7ED43">
      <w:pPr>
        <w:pStyle w:val="Bezodstpw"/>
        <w:jc w:val="both"/>
        <w:rPr>
          <w:rFonts w:ascii="Verdana" w:hAnsi="Verdana" w:eastAsia="Verdana" w:cs="Verdana"/>
          <w:b/>
          <w:bCs/>
        </w:rPr>
      </w:pPr>
      <w:r w:rsidRPr="0274853E">
        <w:rPr>
          <w:rFonts w:ascii="Verdana" w:hAnsi="Verdana" w:eastAsia="Verdana" w:cs="Verdana"/>
          <w:b/>
          <w:bCs/>
        </w:rPr>
        <w:t xml:space="preserve">ENDORFY </w:t>
      </w:r>
      <w:proofErr w:type="spellStart"/>
      <w:r w:rsidRPr="0274853E" w:rsidR="39F76F8B">
        <w:rPr>
          <w:rFonts w:ascii="Verdana" w:hAnsi="Verdana" w:eastAsia="Verdana" w:cs="Verdana"/>
          <w:b/>
          <w:bCs/>
        </w:rPr>
        <w:t>Fishtank</w:t>
      </w:r>
      <w:proofErr w:type="spellEnd"/>
      <w:r w:rsidRPr="0274853E" w:rsidR="39F76F8B">
        <w:rPr>
          <w:rFonts w:ascii="Verdana" w:hAnsi="Verdana" w:eastAsia="Verdana" w:cs="Verdana"/>
          <w:b/>
          <w:bCs/>
        </w:rPr>
        <w:t xml:space="preserve"> 6</w:t>
      </w:r>
      <w:r w:rsidRPr="0274853E">
        <w:rPr>
          <w:rFonts w:ascii="Verdana" w:hAnsi="Verdana" w:eastAsia="Verdana" w:cs="Verdana"/>
          <w:b/>
          <w:bCs/>
        </w:rPr>
        <w:t xml:space="preserve">000 </w:t>
      </w:r>
      <w:proofErr w:type="spellStart"/>
      <w:r w:rsidR="00EC4694">
        <w:rPr>
          <w:rFonts w:ascii="Verdana" w:hAnsi="Verdana" w:eastAsia="Verdana" w:cs="Verdana"/>
          <w:b/>
          <w:bCs/>
        </w:rPr>
        <w:t>Flex</w:t>
      </w:r>
      <w:proofErr w:type="spellEnd"/>
      <w:r w:rsidRPr="0274853E">
        <w:rPr>
          <w:rFonts w:ascii="Verdana" w:hAnsi="Verdana" w:eastAsia="Verdana" w:cs="Verdana"/>
          <w:b/>
          <w:bCs/>
        </w:rPr>
        <w:t xml:space="preserve"> </w:t>
      </w:r>
      <w:r w:rsidRPr="0274853E" w:rsidR="578DB2FC">
        <w:rPr>
          <w:rFonts w:ascii="Verdana" w:hAnsi="Verdana" w:eastAsia="Verdana" w:cs="Verdana"/>
          <w:b/>
          <w:bCs/>
        </w:rPr>
        <w:t>– specyfikacja techniczna:</w:t>
      </w:r>
    </w:p>
    <w:p w:rsidRPr="00A03C34" w:rsidR="008B2DA8" w:rsidP="002F27D0" w:rsidRDefault="578DB2FC" w14:paraId="58308352" w14:textId="52CF990F">
      <w:pPr>
        <w:pStyle w:val="Bezodstpw"/>
        <w:numPr>
          <w:ilvl w:val="0"/>
          <w:numId w:val="2"/>
        </w:numPr>
        <w:jc w:val="both"/>
        <w:rPr>
          <w:rFonts w:ascii="Verdana" w:hAnsi="Verdana" w:eastAsia="Verdana" w:cs="Verdana"/>
        </w:rPr>
      </w:pPr>
      <w:r w:rsidRPr="0274853E">
        <w:rPr>
          <w:rFonts w:ascii="Verdana" w:hAnsi="Verdana" w:eastAsia="Verdana" w:cs="Verdana"/>
        </w:rPr>
        <w:t xml:space="preserve">Kod produktu: </w:t>
      </w:r>
      <w:r w:rsidRPr="0274853E" w:rsidR="3CA5F938">
        <w:rPr>
          <w:rFonts w:ascii="Verdana" w:hAnsi="Verdana" w:eastAsia="Verdana" w:cs="Verdana"/>
        </w:rPr>
        <w:t>EY2A02</w:t>
      </w:r>
      <w:r w:rsidR="00EC4694">
        <w:rPr>
          <w:rFonts w:ascii="Verdana" w:hAnsi="Verdana" w:eastAsia="Verdana" w:cs="Verdana"/>
        </w:rPr>
        <w:t>6</w:t>
      </w:r>
    </w:p>
    <w:p w:rsidRPr="00A03C34" w:rsidR="00FB5B74" w:rsidP="002F27D0" w:rsidRDefault="578DB2FC" w14:paraId="4FC23AA0" w14:textId="1ACC5A96">
      <w:pPr>
        <w:pStyle w:val="Bezodstpw"/>
        <w:numPr>
          <w:ilvl w:val="0"/>
          <w:numId w:val="2"/>
        </w:numPr>
        <w:jc w:val="both"/>
        <w:rPr>
          <w:rFonts w:ascii="Verdana" w:hAnsi="Verdana" w:eastAsia="Verdana" w:cs="Verdana"/>
        </w:rPr>
      </w:pPr>
      <w:r w:rsidRPr="0274853E">
        <w:rPr>
          <w:rFonts w:ascii="Verdana" w:hAnsi="Verdana" w:eastAsia="Verdana" w:cs="Verdana"/>
        </w:rPr>
        <w:t xml:space="preserve">EAN: </w:t>
      </w:r>
      <w:r w:rsidRPr="0089467E" w:rsidR="0089467E">
        <w:rPr>
          <w:rFonts w:ascii="Verdana" w:hAnsi="Verdana" w:eastAsia="Verdana" w:cs="Verdana"/>
        </w:rPr>
        <w:t>5903018669441</w:t>
      </w:r>
    </w:p>
    <w:p w:rsidRPr="00A03C34" w:rsidR="00D11AEC" w:rsidP="002F27D0" w:rsidRDefault="40B49D1F" w14:paraId="6D933057" w14:textId="0A72EA15">
      <w:pPr>
        <w:pStyle w:val="Bezodstpw"/>
        <w:numPr>
          <w:ilvl w:val="0"/>
          <w:numId w:val="2"/>
        </w:numPr>
        <w:jc w:val="both"/>
        <w:rPr>
          <w:rFonts w:ascii="Verdana" w:hAnsi="Verdana" w:eastAsia="Verdana" w:cs="Verdana"/>
        </w:rPr>
      </w:pPr>
      <w:r w:rsidRPr="38172E36">
        <w:rPr>
          <w:rFonts w:ascii="Verdana" w:hAnsi="Verdana" w:eastAsia="Verdana" w:cs="Verdana"/>
        </w:rPr>
        <w:t xml:space="preserve">Rodzaj produktu: </w:t>
      </w:r>
      <w:r w:rsidRPr="38172E36" w:rsidR="3E56EED7">
        <w:rPr>
          <w:rFonts w:ascii="Verdana" w:hAnsi="Verdana" w:eastAsia="Verdana" w:cs="Verdana"/>
        </w:rPr>
        <w:t>o</w:t>
      </w:r>
      <w:r w:rsidRPr="38172E36">
        <w:rPr>
          <w:rFonts w:ascii="Verdana" w:hAnsi="Verdana" w:eastAsia="Verdana" w:cs="Verdana"/>
        </w:rPr>
        <w:t>budowa PC</w:t>
      </w:r>
    </w:p>
    <w:p w:rsidRPr="00A03C34" w:rsidR="00082F81" w:rsidP="002F27D0" w:rsidRDefault="1C429A01" w14:paraId="368CED86" w14:textId="54E18E39">
      <w:pPr>
        <w:pStyle w:val="Bezodstpw"/>
        <w:numPr>
          <w:ilvl w:val="0"/>
          <w:numId w:val="2"/>
        </w:numPr>
        <w:jc w:val="both"/>
        <w:rPr>
          <w:rFonts w:ascii="Verdana" w:hAnsi="Verdana" w:eastAsia="Verdana" w:cs="Verdana"/>
        </w:rPr>
      </w:pPr>
      <w:r w:rsidRPr="38172E36">
        <w:rPr>
          <w:rFonts w:ascii="Verdana" w:hAnsi="Verdana" w:eastAsia="Verdana" w:cs="Verdana"/>
        </w:rPr>
        <w:t xml:space="preserve">Kolor: </w:t>
      </w:r>
      <w:r w:rsidRPr="38172E36" w:rsidR="00AD20D9">
        <w:rPr>
          <w:rFonts w:ascii="Verdana" w:hAnsi="Verdana" w:eastAsia="Verdana" w:cs="Verdana"/>
        </w:rPr>
        <w:t>czarny</w:t>
      </w:r>
    </w:p>
    <w:p w:rsidRPr="00A03C34" w:rsidR="00FB5B74" w:rsidP="002F27D0" w:rsidRDefault="4B32B3D4" w14:paraId="2E1CBEC6" w14:textId="4EB379BC">
      <w:pPr>
        <w:pStyle w:val="Bezodstpw"/>
        <w:numPr>
          <w:ilvl w:val="0"/>
          <w:numId w:val="2"/>
        </w:numPr>
        <w:jc w:val="both"/>
        <w:rPr>
          <w:rFonts w:ascii="Verdana" w:hAnsi="Verdana" w:eastAsia="Verdana" w:cs="Verdana"/>
        </w:rPr>
      </w:pPr>
      <w:r w:rsidRPr="0274853E">
        <w:rPr>
          <w:rFonts w:ascii="Verdana" w:hAnsi="Verdana" w:eastAsia="Verdana" w:cs="Verdana"/>
        </w:rPr>
        <w:t>Wymiary</w:t>
      </w:r>
      <w:r w:rsidRPr="0274853E" w:rsidR="23FDD76C">
        <w:rPr>
          <w:rFonts w:ascii="Verdana" w:hAnsi="Verdana" w:eastAsia="Verdana" w:cs="Verdana"/>
        </w:rPr>
        <w:t xml:space="preserve"> (</w:t>
      </w:r>
      <w:proofErr w:type="spellStart"/>
      <w:r w:rsidRPr="0274853E" w:rsidR="23FDD76C">
        <w:rPr>
          <w:rFonts w:ascii="Verdana" w:hAnsi="Verdana" w:eastAsia="Verdana" w:cs="Verdana"/>
        </w:rPr>
        <w:t>wys</w:t>
      </w:r>
      <w:proofErr w:type="spellEnd"/>
      <w:r w:rsidRPr="0274853E" w:rsidR="23FDD76C">
        <w:rPr>
          <w:rFonts w:ascii="Verdana" w:hAnsi="Verdana" w:eastAsia="Verdana" w:cs="Verdana"/>
        </w:rPr>
        <w:t>.×</w:t>
      </w:r>
      <w:proofErr w:type="spellStart"/>
      <w:r w:rsidRPr="0274853E" w:rsidR="23FDD76C">
        <w:rPr>
          <w:rFonts w:ascii="Verdana" w:hAnsi="Verdana" w:eastAsia="Verdana" w:cs="Verdana"/>
        </w:rPr>
        <w:t>szer</w:t>
      </w:r>
      <w:proofErr w:type="spellEnd"/>
      <w:r w:rsidRPr="0274853E" w:rsidR="23FDD76C">
        <w:rPr>
          <w:rFonts w:ascii="Verdana" w:hAnsi="Verdana" w:eastAsia="Verdana" w:cs="Verdana"/>
        </w:rPr>
        <w:t>.×gł.)</w:t>
      </w:r>
      <w:r w:rsidRPr="0274853E">
        <w:rPr>
          <w:rFonts w:ascii="Verdana" w:hAnsi="Verdana" w:eastAsia="Verdana" w:cs="Verdana"/>
        </w:rPr>
        <w:t xml:space="preserve">: </w:t>
      </w:r>
      <w:r w:rsidRPr="0274853E" w:rsidR="3C9C3E8C">
        <w:rPr>
          <w:rFonts w:ascii="Verdana" w:hAnsi="Verdana" w:eastAsia="Verdana" w:cs="Verdana"/>
        </w:rPr>
        <w:t>4</w:t>
      </w:r>
      <w:r w:rsidRPr="0274853E" w:rsidR="3CABA018">
        <w:rPr>
          <w:rFonts w:ascii="Verdana" w:hAnsi="Verdana" w:eastAsia="Verdana" w:cs="Verdana"/>
        </w:rPr>
        <w:t>73</w:t>
      </w:r>
      <w:r w:rsidRPr="0274853E">
        <w:rPr>
          <w:rFonts w:ascii="Verdana" w:hAnsi="Verdana" w:eastAsia="Verdana" w:cs="Verdana"/>
        </w:rPr>
        <w:t>×</w:t>
      </w:r>
      <w:r w:rsidRPr="0274853E" w:rsidR="23E1B561">
        <w:rPr>
          <w:rFonts w:ascii="Verdana" w:hAnsi="Verdana" w:eastAsia="Verdana" w:cs="Verdana"/>
        </w:rPr>
        <w:t>487</w:t>
      </w:r>
      <w:r w:rsidRPr="0274853E">
        <w:rPr>
          <w:rFonts w:ascii="Verdana" w:hAnsi="Verdana" w:eastAsia="Verdana" w:cs="Verdana"/>
        </w:rPr>
        <w:t>×</w:t>
      </w:r>
      <w:r w:rsidRPr="0274853E" w:rsidR="008F7BC2">
        <w:rPr>
          <w:rFonts w:ascii="Verdana" w:hAnsi="Verdana" w:eastAsia="Verdana" w:cs="Verdana"/>
        </w:rPr>
        <w:t>2</w:t>
      </w:r>
      <w:r w:rsidRPr="0274853E" w:rsidR="3D4AC9D2">
        <w:rPr>
          <w:rFonts w:ascii="Verdana" w:hAnsi="Verdana" w:eastAsia="Verdana" w:cs="Verdana"/>
        </w:rPr>
        <w:t>40</w:t>
      </w:r>
      <w:r w:rsidRPr="0274853E">
        <w:rPr>
          <w:rFonts w:ascii="Verdana" w:hAnsi="Verdana" w:eastAsia="Verdana" w:cs="Verdana"/>
        </w:rPr>
        <w:t xml:space="preserve"> mm</w:t>
      </w:r>
    </w:p>
    <w:p w:rsidRPr="00EC4694" w:rsidR="00FB5B74" w:rsidP="2BD3E20F" w:rsidRDefault="6C006D53" w14:paraId="4ABAFD77" w14:textId="39320CBE">
      <w:pPr>
        <w:pStyle w:val="Bezodstpw"/>
        <w:numPr>
          <w:ilvl w:val="0"/>
          <w:numId w:val="2"/>
        </w:numPr>
        <w:jc w:val="both"/>
        <w:rPr>
          <w:rFonts w:ascii="Verdana" w:hAnsi="Verdana" w:eastAsia="Verdana" w:cs="Verdana"/>
        </w:rPr>
      </w:pPr>
      <w:r w:rsidRPr="0274853E">
        <w:rPr>
          <w:rFonts w:ascii="Verdana" w:hAnsi="Verdana" w:eastAsia="Verdana" w:cs="Verdana"/>
        </w:rPr>
        <w:t>Standard</w:t>
      </w:r>
      <w:r w:rsidRPr="0274853E" w:rsidR="2E6362F0">
        <w:rPr>
          <w:rFonts w:ascii="Verdana" w:hAnsi="Verdana" w:eastAsia="Verdana" w:cs="Verdana"/>
        </w:rPr>
        <w:t xml:space="preserve"> płyty głównej</w:t>
      </w:r>
      <w:r w:rsidRPr="0274853E">
        <w:rPr>
          <w:rFonts w:ascii="Verdana" w:hAnsi="Verdana" w:eastAsia="Verdana" w:cs="Verdana"/>
        </w:rPr>
        <w:t>:</w:t>
      </w:r>
      <w:r w:rsidRPr="0274853E" w:rsidR="565A2944">
        <w:rPr>
          <w:rFonts w:ascii="Verdana" w:hAnsi="Verdana" w:eastAsia="Verdana" w:cs="Verdana"/>
        </w:rPr>
        <w:t xml:space="preserve"> </w:t>
      </w:r>
      <w:r w:rsidRPr="0274853E" w:rsidR="38F0999D">
        <w:rPr>
          <w:rFonts w:ascii="Verdana" w:hAnsi="Verdana" w:eastAsia="Verdana" w:cs="Verdana"/>
        </w:rPr>
        <w:t xml:space="preserve">SSI-CEB (E-ATX o szerokości do 280 mm), ATX, </w:t>
      </w:r>
      <w:proofErr w:type="spellStart"/>
      <w:r w:rsidRPr="0274853E" w:rsidR="38F0999D">
        <w:rPr>
          <w:rFonts w:ascii="Verdana" w:hAnsi="Verdana" w:eastAsia="Verdana" w:cs="Verdana"/>
        </w:rPr>
        <w:t>microATX</w:t>
      </w:r>
      <w:proofErr w:type="spellEnd"/>
      <w:r w:rsidRPr="0274853E" w:rsidR="38F0999D">
        <w:rPr>
          <w:rFonts w:ascii="Verdana" w:hAnsi="Verdana" w:eastAsia="Verdana" w:cs="Verdana"/>
        </w:rPr>
        <w:t>, Mini-ITX</w:t>
      </w:r>
    </w:p>
    <w:p w:rsidRPr="00A03C34" w:rsidR="00AD20D9" w:rsidP="52329B58" w:rsidRDefault="565A2944" w14:paraId="259F663C" w14:textId="7807832B">
      <w:pPr>
        <w:pStyle w:val="Bezodstpw"/>
        <w:numPr>
          <w:ilvl w:val="0"/>
          <w:numId w:val="2"/>
        </w:numPr>
        <w:jc w:val="both"/>
        <w:rPr>
          <w:rFonts w:ascii="Verdana" w:hAnsi="Verdana" w:eastAsia="Verdana" w:cs="Verdana"/>
        </w:rPr>
      </w:pPr>
      <w:r w:rsidRPr="38172E36">
        <w:rPr>
          <w:rFonts w:ascii="Verdana" w:hAnsi="Verdana" w:eastAsia="Verdana" w:cs="Verdana"/>
        </w:rPr>
        <w:t xml:space="preserve">Obsługa płyt głównych </w:t>
      </w:r>
      <w:r w:rsidRPr="38172E36" w:rsidR="6E4930F4">
        <w:rPr>
          <w:rFonts w:ascii="Verdana" w:hAnsi="Verdana" w:eastAsia="Verdana" w:cs="Verdana"/>
        </w:rPr>
        <w:t>z</w:t>
      </w:r>
      <w:r w:rsidRPr="38172E36" w:rsidR="16EF3E56">
        <w:rPr>
          <w:rFonts w:ascii="Verdana" w:hAnsi="Verdana" w:eastAsia="Verdana" w:cs="Verdana"/>
        </w:rPr>
        <w:t xml:space="preserve"> tylnymi złączami</w:t>
      </w:r>
      <w:r w:rsidRPr="38172E36">
        <w:rPr>
          <w:rFonts w:ascii="Verdana" w:hAnsi="Verdana" w:eastAsia="Verdana" w:cs="Verdana"/>
        </w:rPr>
        <w:t>: tak</w:t>
      </w:r>
    </w:p>
    <w:p w:rsidRPr="00A03C34" w:rsidR="00650DD3" w:rsidP="002F27D0" w:rsidRDefault="2A50B63E" w14:paraId="5C051D1D" w14:textId="7ED614D2">
      <w:pPr>
        <w:pStyle w:val="Bezodstpw"/>
        <w:numPr>
          <w:ilvl w:val="0"/>
          <w:numId w:val="2"/>
        </w:numPr>
        <w:jc w:val="both"/>
        <w:rPr>
          <w:rFonts w:ascii="Verdana" w:hAnsi="Verdana" w:eastAsia="Verdana" w:cs="Verdana"/>
        </w:rPr>
      </w:pPr>
      <w:r w:rsidRPr="0274853E">
        <w:rPr>
          <w:rFonts w:ascii="Verdana" w:hAnsi="Verdana" w:eastAsia="Verdana" w:cs="Verdana"/>
        </w:rPr>
        <w:t xml:space="preserve">Maksymalna długość karty graficznej (GPU): </w:t>
      </w:r>
      <w:r w:rsidRPr="0274853E" w:rsidR="2F2485F3">
        <w:rPr>
          <w:rFonts w:ascii="Verdana" w:hAnsi="Verdana" w:eastAsia="Verdana" w:cs="Verdana"/>
        </w:rPr>
        <w:t>4</w:t>
      </w:r>
      <w:r w:rsidRPr="0274853E" w:rsidR="21F44090">
        <w:rPr>
          <w:rFonts w:ascii="Verdana" w:hAnsi="Verdana" w:eastAsia="Verdana" w:cs="Verdana"/>
        </w:rPr>
        <w:t>45</w:t>
      </w:r>
      <w:r w:rsidRPr="0274853E">
        <w:rPr>
          <w:rFonts w:ascii="Verdana" w:hAnsi="Verdana" w:eastAsia="Verdana" w:cs="Verdana"/>
        </w:rPr>
        <w:t xml:space="preserve"> mm</w:t>
      </w:r>
    </w:p>
    <w:p w:rsidRPr="00A03C34" w:rsidR="00581D71" w:rsidP="002F27D0" w:rsidRDefault="2A50B63E" w14:paraId="4A603158" w14:textId="560F2DFB">
      <w:pPr>
        <w:pStyle w:val="Bezodstpw"/>
        <w:numPr>
          <w:ilvl w:val="0"/>
          <w:numId w:val="2"/>
        </w:numPr>
        <w:jc w:val="both"/>
        <w:rPr>
          <w:rFonts w:ascii="Verdana" w:hAnsi="Verdana" w:eastAsia="Verdana" w:cs="Verdana"/>
        </w:rPr>
      </w:pPr>
      <w:r w:rsidRPr="0274853E">
        <w:rPr>
          <w:rFonts w:ascii="Verdana" w:hAnsi="Verdana" w:eastAsia="Verdana" w:cs="Verdana"/>
        </w:rPr>
        <w:t xml:space="preserve">Maksymalna wysokość układu chłodzenia procesora (CPU): </w:t>
      </w:r>
      <w:r w:rsidRPr="0274853E" w:rsidR="1C02A448">
        <w:rPr>
          <w:rFonts w:ascii="Verdana" w:hAnsi="Verdana" w:eastAsia="Verdana" w:cs="Verdana"/>
        </w:rPr>
        <w:t>1</w:t>
      </w:r>
      <w:r w:rsidRPr="0274853E" w:rsidR="1BF5F0FA">
        <w:rPr>
          <w:rFonts w:ascii="Verdana" w:hAnsi="Verdana" w:eastAsia="Verdana" w:cs="Verdana"/>
        </w:rPr>
        <w:t>82</w:t>
      </w:r>
      <w:r w:rsidRPr="0274853E" w:rsidR="02860219">
        <w:rPr>
          <w:rFonts w:ascii="Verdana" w:hAnsi="Verdana" w:eastAsia="Verdana" w:cs="Verdana"/>
        </w:rPr>
        <w:t xml:space="preserve"> mm</w:t>
      </w:r>
    </w:p>
    <w:p w:rsidRPr="00A03C34" w:rsidR="003133BB" w:rsidP="002F27D0" w:rsidRDefault="02860219" w14:paraId="3F2D2DB7" w14:textId="638C9483">
      <w:pPr>
        <w:pStyle w:val="Bezodstpw"/>
        <w:numPr>
          <w:ilvl w:val="0"/>
          <w:numId w:val="2"/>
        </w:numPr>
        <w:jc w:val="both"/>
        <w:rPr>
          <w:rFonts w:ascii="Verdana" w:hAnsi="Verdana" w:eastAsia="Verdana" w:cs="Verdana"/>
        </w:rPr>
      </w:pPr>
      <w:r w:rsidRPr="0274853E">
        <w:rPr>
          <w:rFonts w:ascii="Verdana" w:hAnsi="Verdana" w:eastAsia="Verdana" w:cs="Verdana"/>
        </w:rPr>
        <w:t xml:space="preserve">Maksymalna długość zasilacza (PSU): </w:t>
      </w:r>
      <w:r w:rsidRPr="0274853E" w:rsidR="7BB46A1A">
        <w:rPr>
          <w:rFonts w:ascii="Verdana" w:hAnsi="Verdana" w:eastAsia="Verdana" w:cs="Verdana"/>
        </w:rPr>
        <w:t>25</w:t>
      </w:r>
      <w:r w:rsidRPr="0274853E" w:rsidR="1C02A448">
        <w:rPr>
          <w:rFonts w:ascii="Verdana" w:hAnsi="Verdana" w:eastAsia="Verdana" w:cs="Verdana"/>
        </w:rPr>
        <w:t>0</w:t>
      </w:r>
      <w:r w:rsidRPr="0274853E">
        <w:rPr>
          <w:rFonts w:ascii="Verdana" w:hAnsi="Verdana" w:eastAsia="Verdana" w:cs="Verdana"/>
        </w:rPr>
        <w:t xml:space="preserve"> mm</w:t>
      </w:r>
    </w:p>
    <w:p w:rsidRPr="00A03C34" w:rsidR="002E5DD5" w:rsidP="002F27D0" w:rsidRDefault="02860219" w14:paraId="089773BF" w14:textId="77777777">
      <w:pPr>
        <w:pStyle w:val="Bezodstpw"/>
        <w:numPr>
          <w:ilvl w:val="0"/>
          <w:numId w:val="2"/>
        </w:numPr>
        <w:jc w:val="both"/>
        <w:rPr>
          <w:rFonts w:ascii="Verdana" w:hAnsi="Verdana" w:eastAsia="Verdana" w:cs="Verdana"/>
        </w:rPr>
      </w:pPr>
      <w:r w:rsidRPr="38172E36">
        <w:rPr>
          <w:rFonts w:ascii="Verdana" w:hAnsi="Verdana" w:eastAsia="Verdana" w:cs="Verdana"/>
        </w:rPr>
        <w:t>Miejsca na karty rozszerzeń: 7</w:t>
      </w:r>
    </w:p>
    <w:p w:rsidRPr="00A03C34" w:rsidR="00FB5B74" w:rsidP="002F27D0" w:rsidRDefault="5321D055" w14:paraId="17269B23" w14:textId="680D356F">
      <w:pPr>
        <w:pStyle w:val="Bezodstpw"/>
        <w:numPr>
          <w:ilvl w:val="0"/>
          <w:numId w:val="2"/>
        </w:numPr>
        <w:jc w:val="both"/>
        <w:rPr>
          <w:rFonts w:ascii="Verdana" w:hAnsi="Verdana" w:eastAsia="Verdana" w:cs="Verdana"/>
        </w:rPr>
      </w:pPr>
      <w:r w:rsidRPr="38172E36">
        <w:rPr>
          <w:rFonts w:ascii="Verdana" w:hAnsi="Verdana" w:eastAsia="Verdana" w:cs="Verdana"/>
        </w:rPr>
        <w:t>Liczba zatok:</w:t>
      </w:r>
    </w:p>
    <w:p w:rsidRPr="00A03C34" w:rsidR="00FB5B74" w:rsidP="002F27D0" w:rsidRDefault="5321D055" w14:paraId="26F15DDC" w14:textId="77777777">
      <w:pPr>
        <w:pStyle w:val="Bezodstpw"/>
        <w:numPr>
          <w:ilvl w:val="1"/>
          <w:numId w:val="2"/>
        </w:numPr>
        <w:jc w:val="both"/>
        <w:rPr>
          <w:rFonts w:ascii="Verdana" w:hAnsi="Verdana" w:eastAsia="Verdana" w:cs="Verdana"/>
        </w:rPr>
      </w:pPr>
      <w:r w:rsidRPr="38172E36">
        <w:rPr>
          <w:rFonts w:ascii="Verdana" w:hAnsi="Verdana" w:eastAsia="Verdana" w:cs="Verdana"/>
        </w:rPr>
        <w:lastRenderedPageBreak/>
        <w:t>wewnętrzne:</w:t>
      </w:r>
    </w:p>
    <w:p w:rsidRPr="00A03C34" w:rsidR="000B5910" w:rsidP="002F27D0" w:rsidRDefault="70B61CDA" w14:paraId="2ACF1F40" w14:textId="1EC978BF">
      <w:pPr>
        <w:pStyle w:val="Bezodstpw"/>
        <w:numPr>
          <w:ilvl w:val="2"/>
          <w:numId w:val="2"/>
        </w:numPr>
        <w:jc w:val="both"/>
        <w:rPr>
          <w:rFonts w:ascii="Verdana" w:hAnsi="Verdana" w:eastAsia="Verdana" w:cs="Verdana"/>
        </w:rPr>
      </w:pPr>
      <w:r w:rsidRPr="5DE0AC84" w:rsidR="7188B6AF">
        <w:rPr>
          <w:rFonts w:ascii="Verdana" w:hAnsi="Verdana" w:eastAsia="Verdana" w:cs="Verdana"/>
        </w:rPr>
        <w:t>1</w:t>
      </w:r>
      <w:r w:rsidRPr="5DE0AC84" w:rsidR="50E11B92">
        <w:rPr>
          <w:rFonts w:ascii="Verdana" w:hAnsi="Verdana" w:eastAsia="Verdana" w:cs="Verdana"/>
        </w:rPr>
        <w:t>×</w:t>
      </w:r>
      <w:r w:rsidRPr="5DE0AC84" w:rsidR="36D23B11">
        <w:rPr>
          <w:rFonts w:ascii="Verdana" w:hAnsi="Verdana" w:eastAsia="Verdana" w:cs="Verdana"/>
        </w:rPr>
        <w:t xml:space="preserve"> </w:t>
      </w:r>
      <w:r w:rsidRPr="5DE0AC84" w:rsidR="69E7E595">
        <w:rPr>
          <w:rFonts w:ascii="Verdana" w:hAnsi="Verdana" w:eastAsia="Verdana" w:cs="Verdana"/>
        </w:rPr>
        <w:t>2,5</w:t>
      </w:r>
      <w:r w:rsidRPr="5DE0AC84" w:rsidR="195B9FFD">
        <w:rPr>
          <w:rFonts w:ascii="Verdana" w:hAnsi="Verdana" w:eastAsia="Verdana" w:cs="Verdana"/>
        </w:rPr>
        <w:t>”</w:t>
      </w:r>
    </w:p>
    <w:p w:rsidR="11160C65" w:rsidP="0274853E" w:rsidRDefault="11160C65" w14:paraId="116BC631" w14:textId="3E852EC9">
      <w:pPr>
        <w:pStyle w:val="Bezodstpw"/>
        <w:numPr>
          <w:ilvl w:val="2"/>
          <w:numId w:val="2"/>
        </w:numPr>
        <w:jc w:val="both"/>
        <w:rPr>
          <w:rFonts w:ascii="Verdana" w:hAnsi="Verdana" w:eastAsia="Verdana" w:cs="Verdana"/>
        </w:rPr>
      </w:pPr>
      <w:r w:rsidRPr="5DE0AC84" w:rsidR="500D3DEF">
        <w:rPr>
          <w:rFonts w:ascii="Verdana" w:hAnsi="Verdana" w:eastAsia="Verdana" w:cs="Verdana"/>
        </w:rPr>
        <w:t>1× 3,5</w:t>
      </w:r>
      <w:r w:rsidRPr="5DE0AC84" w:rsidR="72860059">
        <w:rPr>
          <w:rFonts w:ascii="Verdana" w:hAnsi="Verdana" w:eastAsia="Verdana" w:cs="Verdana"/>
        </w:rPr>
        <w:t>”</w:t>
      </w:r>
    </w:p>
    <w:p w:rsidR="1B89A696" w:rsidP="0274853E" w:rsidRDefault="1B89A696" w14:paraId="24AF678F" w14:textId="1029F96B">
      <w:pPr>
        <w:pStyle w:val="Bezodstpw"/>
        <w:numPr>
          <w:ilvl w:val="2"/>
          <w:numId w:val="2"/>
        </w:numPr>
        <w:jc w:val="both"/>
        <w:rPr>
          <w:rFonts w:ascii="Verdana" w:hAnsi="Verdana" w:eastAsia="Verdana" w:cs="Verdana"/>
        </w:rPr>
      </w:pPr>
      <w:r w:rsidRPr="5DE0AC84" w:rsidR="6C84B61F">
        <w:rPr>
          <w:rFonts w:ascii="Verdana" w:hAnsi="Verdana" w:eastAsia="Verdana" w:cs="Verdana"/>
        </w:rPr>
        <w:t>1× 2,5</w:t>
      </w:r>
      <w:r w:rsidRPr="5DE0AC84" w:rsidR="603F2632">
        <w:rPr>
          <w:rFonts w:ascii="Verdana" w:hAnsi="Verdana" w:eastAsia="Verdana" w:cs="Verdana"/>
        </w:rPr>
        <w:t>”</w:t>
      </w:r>
      <w:r w:rsidRPr="5DE0AC84" w:rsidR="6C84B61F">
        <w:rPr>
          <w:rFonts w:ascii="Verdana" w:hAnsi="Verdana" w:eastAsia="Verdana" w:cs="Verdana"/>
        </w:rPr>
        <w:t>/3,5</w:t>
      </w:r>
      <w:r w:rsidRPr="5DE0AC84" w:rsidR="25780383">
        <w:rPr>
          <w:rFonts w:ascii="Verdana" w:hAnsi="Verdana" w:eastAsia="Verdana" w:cs="Verdana"/>
        </w:rPr>
        <w:t>”</w:t>
      </w:r>
    </w:p>
    <w:p w:rsidRPr="00A03C34" w:rsidR="00D16CF0" w:rsidP="002F27D0" w:rsidRDefault="028B7BE8" w14:paraId="7F435C30" w14:textId="287207E1">
      <w:pPr>
        <w:pStyle w:val="Bezodstpw"/>
        <w:numPr>
          <w:ilvl w:val="0"/>
          <w:numId w:val="2"/>
        </w:numPr>
        <w:jc w:val="both"/>
        <w:rPr>
          <w:rFonts w:ascii="Verdana" w:hAnsi="Verdana" w:eastAsia="Verdana" w:cs="Verdana"/>
        </w:rPr>
      </w:pPr>
      <w:r w:rsidRPr="38172E36">
        <w:rPr>
          <w:rFonts w:ascii="Verdana" w:hAnsi="Verdana" w:eastAsia="Verdana" w:cs="Verdana"/>
        </w:rPr>
        <w:t>System chłodzenia:</w:t>
      </w:r>
    </w:p>
    <w:p w:rsidRPr="00A03C34" w:rsidR="00857777" w:rsidP="002F27D0" w:rsidRDefault="407E407E" w14:paraId="05CEF32F" w14:textId="06460FE5">
      <w:pPr>
        <w:pStyle w:val="Bezodstpw"/>
        <w:numPr>
          <w:ilvl w:val="1"/>
          <w:numId w:val="2"/>
        </w:numPr>
        <w:jc w:val="both"/>
        <w:rPr>
          <w:rFonts w:ascii="Verdana" w:hAnsi="Verdana" w:eastAsia="Verdana" w:cs="Verdana"/>
        </w:rPr>
      </w:pPr>
      <w:r w:rsidRPr="0274853E">
        <w:rPr>
          <w:rFonts w:ascii="Verdana" w:hAnsi="Verdana" w:eastAsia="Verdana" w:cs="Verdana"/>
        </w:rPr>
        <w:t xml:space="preserve">Liczba wentylatorów (maksymalna): </w:t>
      </w:r>
      <w:r w:rsidRPr="0274853E" w:rsidR="5BFFCEAF">
        <w:rPr>
          <w:rFonts w:ascii="Verdana" w:hAnsi="Verdana" w:eastAsia="Verdana" w:cs="Verdana"/>
        </w:rPr>
        <w:t>9</w:t>
      </w:r>
      <w:r w:rsidRPr="0274853E" w:rsidR="00AD20D9">
        <w:rPr>
          <w:rFonts w:ascii="Verdana" w:hAnsi="Verdana" w:eastAsia="Verdana" w:cs="Verdana"/>
        </w:rPr>
        <w:t xml:space="preserve"> (120 mm) / </w:t>
      </w:r>
      <w:r w:rsidRPr="0274853E" w:rsidR="2AC8D9BC">
        <w:rPr>
          <w:rFonts w:ascii="Verdana" w:hAnsi="Verdana" w:eastAsia="Verdana" w:cs="Verdana"/>
        </w:rPr>
        <w:t>7</w:t>
      </w:r>
      <w:r w:rsidRPr="0274853E" w:rsidR="00AD20D9">
        <w:rPr>
          <w:rFonts w:ascii="Verdana" w:hAnsi="Verdana" w:eastAsia="Verdana" w:cs="Verdana"/>
        </w:rPr>
        <w:t xml:space="preserve"> (140 mm)</w:t>
      </w:r>
    </w:p>
    <w:p w:rsidRPr="00A03C34" w:rsidR="00E52AD5" w:rsidP="002F27D0" w:rsidRDefault="52BE6B6A" w14:paraId="2F214D98" w14:textId="4B4B572C">
      <w:pPr>
        <w:pStyle w:val="Bezodstpw"/>
        <w:numPr>
          <w:ilvl w:val="1"/>
          <w:numId w:val="2"/>
        </w:numPr>
        <w:jc w:val="both"/>
        <w:rPr>
          <w:rFonts w:ascii="Verdana" w:hAnsi="Verdana" w:eastAsia="Verdana" w:cs="Verdana"/>
        </w:rPr>
      </w:pPr>
      <w:r w:rsidRPr="38172E36">
        <w:rPr>
          <w:rFonts w:ascii="Verdana" w:hAnsi="Verdana" w:eastAsia="Verdana" w:cs="Verdana"/>
        </w:rPr>
        <w:t>Liczba wentylatorów</w:t>
      </w:r>
      <w:r w:rsidRPr="38172E36" w:rsidR="7963D44F">
        <w:rPr>
          <w:rFonts w:ascii="Verdana" w:hAnsi="Verdana" w:eastAsia="Verdana" w:cs="Verdana"/>
        </w:rPr>
        <w:t xml:space="preserve"> (w zestawie)</w:t>
      </w:r>
      <w:r w:rsidRPr="38172E36">
        <w:rPr>
          <w:rFonts w:ascii="Verdana" w:hAnsi="Verdana" w:eastAsia="Verdana" w:cs="Verdana"/>
        </w:rPr>
        <w:t xml:space="preserve">: </w:t>
      </w:r>
      <w:r w:rsidR="00EC4694">
        <w:rPr>
          <w:rFonts w:ascii="Verdana" w:hAnsi="Verdana" w:eastAsia="Verdana" w:cs="Verdana"/>
        </w:rPr>
        <w:t>0</w:t>
      </w:r>
    </w:p>
    <w:p w:rsidRPr="00A03C34" w:rsidR="00FB5B74" w:rsidP="002F27D0" w:rsidRDefault="5321D055" w14:paraId="41BA15B9" w14:textId="4466059C">
      <w:pPr>
        <w:pStyle w:val="Bezodstpw"/>
        <w:numPr>
          <w:ilvl w:val="0"/>
          <w:numId w:val="2"/>
        </w:numPr>
        <w:jc w:val="both"/>
        <w:rPr>
          <w:rFonts w:ascii="Verdana" w:hAnsi="Verdana" w:eastAsia="Verdana" w:cs="Verdana"/>
        </w:rPr>
      </w:pPr>
      <w:r w:rsidRPr="38172E36">
        <w:rPr>
          <w:rFonts w:ascii="Verdana" w:hAnsi="Verdana" w:eastAsia="Verdana" w:cs="Verdana"/>
        </w:rPr>
        <w:t>Kompatybilność</w:t>
      </w:r>
      <w:r w:rsidRPr="38172E36" w:rsidR="044EB7A3">
        <w:rPr>
          <w:rFonts w:ascii="Verdana" w:hAnsi="Verdana" w:eastAsia="Verdana" w:cs="Verdana"/>
        </w:rPr>
        <w:t xml:space="preserve"> z </w:t>
      </w:r>
      <w:r w:rsidRPr="38172E36" w:rsidR="129EEE5A">
        <w:rPr>
          <w:rFonts w:ascii="Verdana" w:hAnsi="Verdana" w:eastAsia="Verdana" w:cs="Verdana"/>
        </w:rPr>
        <w:t>chłodnicami</w:t>
      </w:r>
      <w:r w:rsidRPr="38172E36">
        <w:rPr>
          <w:rFonts w:ascii="Verdana" w:hAnsi="Verdana" w:eastAsia="Verdana" w:cs="Verdana"/>
        </w:rPr>
        <w:t>:</w:t>
      </w:r>
    </w:p>
    <w:p w:rsidRPr="00A03C34" w:rsidR="00FB5B74" w:rsidP="002F27D0" w:rsidRDefault="27BDA5F2" w14:paraId="432968C2" w14:textId="31135129">
      <w:pPr>
        <w:pStyle w:val="Bezodstpw"/>
        <w:numPr>
          <w:ilvl w:val="1"/>
          <w:numId w:val="2"/>
        </w:numPr>
        <w:jc w:val="both"/>
        <w:rPr>
          <w:rFonts w:ascii="Verdana" w:hAnsi="Verdana" w:eastAsia="Verdana" w:cs="Verdana"/>
        </w:rPr>
      </w:pPr>
      <w:r w:rsidRPr="74BB3164">
        <w:rPr>
          <w:rFonts w:ascii="Verdana" w:hAnsi="Verdana" w:eastAsia="Verdana" w:cs="Verdana"/>
        </w:rPr>
        <w:t>Bok</w:t>
      </w:r>
      <w:r w:rsidRPr="74BB3164" w:rsidR="3938F8AB">
        <w:rPr>
          <w:rFonts w:ascii="Verdana" w:hAnsi="Verdana" w:eastAsia="Verdana" w:cs="Verdana"/>
        </w:rPr>
        <w:t>:</w:t>
      </w:r>
      <w:r w:rsidRPr="74BB3164" w:rsidR="5B4C2267">
        <w:rPr>
          <w:rFonts w:ascii="Verdana" w:hAnsi="Verdana" w:eastAsia="Verdana" w:cs="Verdana"/>
        </w:rPr>
        <w:t xml:space="preserve"> </w:t>
      </w:r>
      <w:r w:rsidRPr="74BB3164" w:rsidR="59A16130">
        <w:rPr>
          <w:rFonts w:ascii="Verdana" w:hAnsi="Verdana" w:eastAsia="Verdana" w:cs="Verdana"/>
        </w:rPr>
        <w:t>120/140/240/</w:t>
      </w:r>
      <w:r w:rsidRPr="74BB3164" w:rsidR="0468E61E">
        <w:rPr>
          <w:rFonts w:ascii="Verdana" w:hAnsi="Verdana" w:eastAsia="Verdana" w:cs="Verdana"/>
        </w:rPr>
        <w:t>280</w:t>
      </w:r>
      <w:r w:rsidRPr="74BB3164" w:rsidR="708DEC58">
        <w:rPr>
          <w:rFonts w:ascii="Verdana" w:hAnsi="Verdana" w:eastAsia="Verdana" w:cs="Verdana"/>
        </w:rPr>
        <w:t>/</w:t>
      </w:r>
      <w:r w:rsidRPr="74BB3164" w:rsidR="0468E61E">
        <w:rPr>
          <w:rFonts w:ascii="Verdana" w:hAnsi="Verdana" w:eastAsia="Verdana" w:cs="Verdana"/>
        </w:rPr>
        <w:t>360</w:t>
      </w:r>
    </w:p>
    <w:p w:rsidRPr="00A03C34" w:rsidR="009D5B80" w:rsidP="002F27D0" w:rsidRDefault="0468E61E" w14:paraId="0FB57193" w14:textId="2EA6530A">
      <w:pPr>
        <w:pStyle w:val="Bezodstpw"/>
        <w:numPr>
          <w:ilvl w:val="1"/>
          <w:numId w:val="2"/>
        </w:numPr>
        <w:jc w:val="both"/>
        <w:rPr>
          <w:rFonts w:ascii="Verdana" w:hAnsi="Verdana" w:eastAsia="Verdana" w:cs="Verdana"/>
        </w:rPr>
      </w:pPr>
      <w:r w:rsidRPr="74BB3164">
        <w:rPr>
          <w:rFonts w:ascii="Verdana" w:hAnsi="Verdana" w:eastAsia="Verdana" w:cs="Verdana"/>
        </w:rPr>
        <w:t xml:space="preserve">Góra: </w:t>
      </w:r>
      <w:r w:rsidRPr="74BB3164" w:rsidR="2CB76B50">
        <w:rPr>
          <w:rFonts w:ascii="Verdana" w:hAnsi="Verdana" w:eastAsia="Verdana" w:cs="Verdana"/>
        </w:rPr>
        <w:t>120/240/</w:t>
      </w:r>
      <w:r w:rsidRPr="74BB3164" w:rsidR="5CAFC90F">
        <w:rPr>
          <w:rFonts w:ascii="Verdana" w:hAnsi="Verdana" w:eastAsia="Verdana" w:cs="Verdana"/>
        </w:rPr>
        <w:t>360</w:t>
      </w:r>
    </w:p>
    <w:p w:rsidRPr="00A03C34" w:rsidR="00857777" w:rsidP="002F27D0" w:rsidRDefault="3938F8AB" w14:paraId="4C8BCB9D" w14:textId="192DBFEB">
      <w:pPr>
        <w:pStyle w:val="Bezodstpw"/>
        <w:numPr>
          <w:ilvl w:val="1"/>
          <w:numId w:val="2"/>
        </w:numPr>
        <w:jc w:val="both"/>
        <w:rPr>
          <w:rFonts w:ascii="Verdana" w:hAnsi="Verdana" w:eastAsia="Verdana" w:cs="Verdana"/>
        </w:rPr>
      </w:pPr>
      <w:r w:rsidRPr="74BB3164">
        <w:rPr>
          <w:rFonts w:ascii="Verdana" w:hAnsi="Verdana" w:eastAsia="Verdana" w:cs="Verdana"/>
        </w:rPr>
        <w:t>Tył:</w:t>
      </w:r>
      <w:r w:rsidRPr="74BB3164" w:rsidR="2553606A">
        <w:rPr>
          <w:rFonts w:ascii="Verdana" w:hAnsi="Verdana" w:eastAsia="Verdana" w:cs="Verdana"/>
        </w:rPr>
        <w:t xml:space="preserve"> </w:t>
      </w:r>
      <w:r w:rsidRPr="74BB3164">
        <w:rPr>
          <w:rFonts w:ascii="Verdana" w:hAnsi="Verdana" w:eastAsia="Verdana" w:cs="Verdana"/>
        </w:rPr>
        <w:t>120</w:t>
      </w:r>
      <w:r w:rsidRPr="74BB3164" w:rsidR="4CCB9A0D">
        <w:rPr>
          <w:rFonts w:ascii="Verdana" w:hAnsi="Verdana" w:eastAsia="Verdana" w:cs="Verdana"/>
        </w:rPr>
        <w:t>/140</w:t>
      </w:r>
    </w:p>
    <w:p w:rsidRPr="00A03C34" w:rsidR="00A0232F" w:rsidP="002F27D0" w:rsidRDefault="407E407E" w14:paraId="1DADD0F5" w14:textId="5AE2660B">
      <w:pPr>
        <w:pStyle w:val="Bezodstpw"/>
        <w:numPr>
          <w:ilvl w:val="0"/>
          <w:numId w:val="2"/>
        </w:numPr>
        <w:jc w:val="both"/>
        <w:rPr>
          <w:rFonts w:ascii="Verdana" w:hAnsi="Verdana" w:eastAsia="Verdana" w:cs="Verdana"/>
        </w:rPr>
      </w:pPr>
      <w:r w:rsidRPr="0274853E">
        <w:rPr>
          <w:rFonts w:ascii="Verdana" w:hAnsi="Verdana" w:eastAsia="Verdana" w:cs="Verdana"/>
        </w:rPr>
        <w:t xml:space="preserve">Filtry </w:t>
      </w:r>
      <w:proofErr w:type="spellStart"/>
      <w:r w:rsidRPr="0274853E">
        <w:rPr>
          <w:rFonts w:ascii="Verdana" w:hAnsi="Verdana" w:eastAsia="Verdana" w:cs="Verdana"/>
        </w:rPr>
        <w:t>przeciwkurzowe</w:t>
      </w:r>
      <w:proofErr w:type="spellEnd"/>
      <w:r w:rsidRPr="0274853E">
        <w:rPr>
          <w:rFonts w:ascii="Verdana" w:hAnsi="Verdana" w:eastAsia="Verdana" w:cs="Verdana"/>
        </w:rPr>
        <w:t>:</w:t>
      </w:r>
    </w:p>
    <w:p w:rsidRPr="00A03C34" w:rsidR="00A0232F" w:rsidP="002F27D0" w:rsidRDefault="00571509" w14:paraId="29E23356" w14:textId="66AAD01E">
      <w:pPr>
        <w:pStyle w:val="Bezodstpw"/>
        <w:numPr>
          <w:ilvl w:val="1"/>
          <w:numId w:val="2"/>
        </w:numPr>
        <w:jc w:val="both"/>
        <w:rPr>
          <w:rFonts w:ascii="Verdana" w:hAnsi="Verdana" w:eastAsia="Verdana" w:cs="Verdana"/>
        </w:rPr>
      </w:pPr>
      <w:r w:rsidRPr="0274853E">
        <w:rPr>
          <w:rFonts w:ascii="Verdana" w:hAnsi="Verdana" w:eastAsia="Verdana" w:cs="Verdana"/>
        </w:rPr>
        <w:t>Bok</w:t>
      </w:r>
    </w:p>
    <w:p w:rsidRPr="00A03C34" w:rsidR="009D5B80" w:rsidP="002F27D0" w:rsidRDefault="3133972A" w14:paraId="062B640D" w14:textId="4D28CC02">
      <w:pPr>
        <w:pStyle w:val="Bezodstpw"/>
        <w:numPr>
          <w:ilvl w:val="1"/>
          <w:numId w:val="2"/>
        </w:numPr>
        <w:jc w:val="both"/>
        <w:rPr>
          <w:rFonts w:ascii="Verdana" w:hAnsi="Verdana" w:eastAsia="Verdana" w:cs="Verdana"/>
        </w:rPr>
      </w:pPr>
      <w:r w:rsidRPr="0274853E">
        <w:rPr>
          <w:rFonts w:ascii="Verdana" w:hAnsi="Verdana" w:eastAsia="Verdana" w:cs="Verdana"/>
        </w:rPr>
        <w:t>Góra</w:t>
      </w:r>
    </w:p>
    <w:p w:rsidR="009D5B80" w:rsidP="002F27D0" w:rsidRDefault="3133972A" w14:paraId="15E1788D" w14:textId="11D4EB48">
      <w:pPr>
        <w:pStyle w:val="Bezodstpw"/>
        <w:numPr>
          <w:ilvl w:val="1"/>
          <w:numId w:val="2"/>
        </w:numPr>
        <w:jc w:val="both"/>
        <w:rPr>
          <w:rFonts w:ascii="Verdana" w:hAnsi="Verdana" w:eastAsia="Verdana" w:cs="Verdana"/>
        </w:rPr>
      </w:pPr>
      <w:r w:rsidRPr="0274853E">
        <w:rPr>
          <w:rFonts w:ascii="Verdana" w:hAnsi="Verdana" w:eastAsia="Verdana" w:cs="Verdana"/>
        </w:rPr>
        <w:t>Spód</w:t>
      </w:r>
    </w:p>
    <w:p w:rsidRPr="00A03C34" w:rsidR="00AD20D9" w:rsidP="002F27D0" w:rsidRDefault="00AD20D9" w14:paraId="7A0268A2" w14:textId="55599B39">
      <w:pPr>
        <w:pStyle w:val="Bezodstpw"/>
        <w:numPr>
          <w:ilvl w:val="0"/>
          <w:numId w:val="2"/>
        </w:numPr>
        <w:jc w:val="both"/>
        <w:rPr>
          <w:rFonts w:ascii="Verdana" w:hAnsi="Verdana" w:eastAsia="Verdana" w:cs="Verdana"/>
        </w:rPr>
      </w:pPr>
      <w:r w:rsidRPr="38172E36">
        <w:rPr>
          <w:rFonts w:ascii="Verdana" w:hAnsi="Verdana" w:eastAsia="Verdana" w:cs="Verdana"/>
        </w:rPr>
        <w:t>Panel ze szkła hartowanego:</w:t>
      </w:r>
    </w:p>
    <w:p w:rsidRPr="00A03C34" w:rsidR="00AD20D9" w:rsidP="002F27D0" w:rsidRDefault="00AD20D9" w14:paraId="4975162C" w14:textId="2F83AA61">
      <w:pPr>
        <w:pStyle w:val="Bezodstpw"/>
        <w:numPr>
          <w:ilvl w:val="1"/>
          <w:numId w:val="2"/>
        </w:numPr>
        <w:jc w:val="both"/>
        <w:rPr>
          <w:rFonts w:ascii="Verdana" w:hAnsi="Verdana" w:eastAsia="Verdana" w:cs="Verdana"/>
        </w:rPr>
      </w:pPr>
      <w:r w:rsidRPr="38172E36">
        <w:rPr>
          <w:rFonts w:ascii="Verdana" w:hAnsi="Verdana" w:eastAsia="Verdana" w:cs="Verdana"/>
        </w:rPr>
        <w:t>Przód</w:t>
      </w:r>
    </w:p>
    <w:p w:rsidRPr="00A03C34" w:rsidR="00AD20D9" w:rsidP="002F27D0" w:rsidRDefault="00AD20D9" w14:paraId="2BE071A0" w14:textId="514073CB">
      <w:pPr>
        <w:pStyle w:val="Bezodstpw"/>
        <w:numPr>
          <w:ilvl w:val="1"/>
          <w:numId w:val="2"/>
        </w:numPr>
        <w:jc w:val="both"/>
        <w:rPr>
          <w:rFonts w:ascii="Verdana" w:hAnsi="Verdana" w:eastAsia="Verdana" w:cs="Verdana"/>
        </w:rPr>
      </w:pPr>
      <w:r w:rsidRPr="38172E36">
        <w:rPr>
          <w:rFonts w:ascii="Verdana" w:hAnsi="Verdana" w:eastAsia="Verdana" w:cs="Verdana"/>
        </w:rPr>
        <w:t>Bok</w:t>
      </w:r>
    </w:p>
    <w:p w:rsidRPr="00A03C34" w:rsidR="00FB5B74" w:rsidP="002F27D0" w:rsidRDefault="4F85BBF6" w14:paraId="19061696" w14:textId="640513F8">
      <w:pPr>
        <w:pStyle w:val="Bezodstpw"/>
        <w:numPr>
          <w:ilvl w:val="0"/>
          <w:numId w:val="2"/>
        </w:numPr>
        <w:jc w:val="both"/>
        <w:rPr>
          <w:rFonts w:ascii="Verdana" w:hAnsi="Verdana" w:eastAsia="Verdana" w:cs="Verdana"/>
        </w:rPr>
      </w:pPr>
      <w:r w:rsidRPr="38172E36">
        <w:rPr>
          <w:rFonts w:ascii="Verdana" w:hAnsi="Verdana" w:eastAsia="Verdana" w:cs="Verdana"/>
        </w:rPr>
        <w:t>Panel I/O</w:t>
      </w:r>
      <w:r w:rsidRPr="38172E36" w:rsidR="5321D055">
        <w:rPr>
          <w:rFonts w:ascii="Verdana" w:hAnsi="Verdana" w:eastAsia="Verdana" w:cs="Verdana"/>
        </w:rPr>
        <w:t>:</w:t>
      </w:r>
    </w:p>
    <w:p w:rsidRPr="00A03C34" w:rsidR="00FB5B74" w:rsidP="002F27D0" w:rsidRDefault="20110916" w14:paraId="04B797EC" w14:textId="4AE68EE5">
      <w:pPr>
        <w:pStyle w:val="Bezodstpw"/>
        <w:numPr>
          <w:ilvl w:val="1"/>
          <w:numId w:val="2"/>
        </w:numPr>
        <w:jc w:val="both"/>
        <w:rPr>
          <w:rFonts w:ascii="Verdana" w:hAnsi="Verdana" w:eastAsia="Verdana" w:cs="Verdana"/>
        </w:rPr>
      </w:pPr>
      <w:r w:rsidRPr="38172E36">
        <w:rPr>
          <w:rFonts w:ascii="Verdana" w:hAnsi="Verdana" w:eastAsia="Verdana" w:cs="Verdana"/>
        </w:rPr>
        <w:t>1</w:t>
      </w:r>
      <w:r w:rsidRPr="38172E36" w:rsidR="525A941F">
        <w:rPr>
          <w:rFonts w:ascii="Verdana" w:hAnsi="Verdana" w:eastAsia="Verdana" w:cs="Verdana"/>
        </w:rPr>
        <w:t>×</w:t>
      </w:r>
      <w:r w:rsidRPr="38172E36" w:rsidR="5321D055">
        <w:rPr>
          <w:rFonts w:ascii="Verdana" w:hAnsi="Verdana" w:eastAsia="Verdana" w:cs="Verdana"/>
        </w:rPr>
        <w:t xml:space="preserve"> USB</w:t>
      </w:r>
      <w:r w:rsidRPr="38172E36" w:rsidR="157DFE0F">
        <w:rPr>
          <w:rFonts w:ascii="Verdana" w:hAnsi="Verdana" w:eastAsia="Verdana" w:cs="Verdana"/>
        </w:rPr>
        <w:t>-</w:t>
      </w:r>
      <w:r w:rsidRPr="38172E36" w:rsidR="3133972A">
        <w:rPr>
          <w:rFonts w:ascii="Verdana" w:hAnsi="Verdana" w:eastAsia="Verdana" w:cs="Verdana"/>
        </w:rPr>
        <w:t>C</w:t>
      </w:r>
      <w:r w:rsidRPr="38172E36" w:rsidR="6563127B">
        <w:rPr>
          <w:rFonts w:ascii="Verdana" w:hAnsi="Verdana" w:eastAsia="Verdana" w:cs="Verdana"/>
        </w:rPr>
        <w:t xml:space="preserve"> 3.2 Gen 2 (do</w:t>
      </w:r>
      <w:r w:rsidRPr="38172E36" w:rsidR="7BECF80E">
        <w:rPr>
          <w:rFonts w:ascii="Verdana" w:hAnsi="Verdana" w:eastAsia="Verdana" w:cs="Verdana"/>
        </w:rPr>
        <w:t xml:space="preserve"> 10 </w:t>
      </w:r>
      <w:proofErr w:type="spellStart"/>
      <w:r w:rsidRPr="38172E36" w:rsidR="7BECF80E">
        <w:rPr>
          <w:rFonts w:ascii="Verdana" w:hAnsi="Verdana" w:eastAsia="Verdana" w:cs="Verdana"/>
        </w:rPr>
        <w:t>Gbps</w:t>
      </w:r>
      <w:proofErr w:type="spellEnd"/>
      <w:r w:rsidRPr="38172E36" w:rsidR="32F45E66">
        <w:rPr>
          <w:rFonts w:ascii="Verdana" w:hAnsi="Verdana" w:eastAsia="Verdana" w:cs="Verdana"/>
        </w:rPr>
        <w:t>)</w:t>
      </w:r>
    </w:p>
    <w:p w:rsidRPr="00A03C34" w:rsidR="00957353" w:rsidP="002F27D0" w:rsidRDefault="20110916" w14:paraId="4BC5846A" w14:textId="4AF0909A">
      <w:pPr>
        <w:pStyle w:val="Bezodstpw"/>
        <w:numPr>
          <w:ilvl w:val="1"/>
          <w:numId w:val="2"/>
        </w:numPr>
        <w:jc w:val="both"/>
        <w:rPr>
          <w:rFonts w:ascii="Verdana" w:hAnsi="Verdana" w:eastAsia="Verdana" w:cs="Verdana"/>
        </w:rPr>
      </w:pPr>
      <w:r w:rsidRPr="38172E36">
        <w:rPr>
          <w:rFonts w:ascii="Verdana" w:hAnsi="Verdana" w:eastAsia="Verdana" w:cs="Verdana"/>
        </w:rPr>
        <w:t>2× USB-A</w:t>
      </w:r>
      <w:r w:rsidRPr="38172E36" w:rsidR="0AB1AA91">
        <w:rPr>
          <w:rFonts w:ascii="Verdana" w:hAnsi="Verdana" w:eastAsia="Verdana" w:cs="Verdana"/>
        </w:rPr>
        <w:t xml:space="preserve"> 3.2 Gen 1</w:t>
      </w:r>
      <w:r w:rsidRPr="38172E36" w:rsidR="7BECF80E">
        <w:rPr>
          <w:rFonts w:ascii="Verdana" w:hAnsi="Verdana" w:eastAsia="Verdana" w:cs="Verdana"/>
        </w:rPr>
        <w:t xml:space="preserve"> </w:t>
      </w:r>
      <w:r w:rsidRPr="38172E36" w:rsidR="67FD1363">
        <w:rPr>
          <w:rFonts w:ascii="Verdana" w:hAnsi="Verdana" w:eastAsia="Verdana" w:cs="Verdana"/>
        </w:rPr>
        <w:t xml:space="preserve">(do </w:t>
      </w:r>
      <w:r w:rsidRPr="38172E36" w:rsidR="7BECF80E">
        <w:rPr>
          <w:rFonts w:ascii="Verdana" w:hAnsi="Verdana" w:eastAsia="Verdana" w:cs="Verdana"/>
        </w:rPr>
        <w:t xml:space="preserve">5 </w:t>
      </w:r>
      <w:proofErr w:type="spellStart"/>
      <w:r w:rsidRPr="38172E36" w:rsidR="7BECF80E">
        <w:rPr>
          <w:rFonts w:ascii="Verdana" w:hAnsi="Verdana" w:eastAsia="Verdana" w:cs="Verdana"/>
        </w:rPr>
        <w:t>Gbps</w:t>
      </w:r>
      <w:proofErr w:type="spellEnd"/>
      <w:r w:rsidRPr="38172E36" w:rsidR="6DB5084A">
        <w:rPr>
          <w:rFonts w:ascii="Verdana" w:hAnsi="Verdana" w:eastAsia="Verdana" w:cs="Verdana"/>
        </w:rPr>
        <w:t>)</w:t>
      </w:r>
    </w:p>
    <w:p w:rsidRPr="00A03C34" w:rsidR="00FB5B74" w:rsidP="002F27D0" w:rsidRDefault="5321D055" w14:paraId="797EF9DC" w14:textId="583965D7">
      <w:pPr>
        <w:pStyle w:val="Bezodstpw"/>
        <w:numPr>
          <w:ilvl w:val="1"/>
          <w:numId w:val="2"/>
        </w:numPr>
        <w:jc w:val="both"/>
        <w:rPr>
          <w:rFonts w:ascii="Verdana" w:hAnsi="Verdana" w:eastAsia="Verdana" w:cs="Verdana"/>
        </w:rPr>
      </w:pPr>
      <w:r w:rsidRPr="38172E36">
        <w:rPr>
          <w:rFonts w:ascii="Verdana" w:hAnsi="Verdana" w:eastAsia="Verdana" w:cs="Verdana"/>
        </w:rPr>
        <w:t>1</w:t>
      </w:r>
      <w:r w:rsidRPr="38172E36" w:rsidR="172D4DDE">
        <w:rPr>
          <w:rFonts w:ascii="Verdana" w:hAnsi="Verdana" w:eastAsia="Verdana" w:cs="Verdana"/>
        </w:rPr>
        <w:t>×</w:t>
      </w:r>
      <w:r w:rsidRPr="38172E36">
        <w:rPr>
          <w:rFonts w:ascii="Verdana" w:hAnsi="Verdana" w:eastAsia="Verdana" w:cs="Verdana"/>
        </w:rPr>
        <w:t xml:space="preserve"> słuchawki</w:t>
      </w:r>
      <w:r w:rsidRPr="38172E36" w:rsidR="005171F1">
        <w:rPr>
          <w:rFonts w:ascii="Verdana" w:hAnsi="Verdana" w:eastAsia="Verdana" w:cs="Verdana"/>
        </w:rPr>
        <w:t>/mikrofon</w:t>
      </w:r>
      <w:r w:rsidRPr="38172E36">
        <w:rPr>
          <w:rFonts w:ascii="Verdana" w:hAnsi="Verdana" w:eastAsia="Verdana" w:cs="Verdana"/>
        </w:rPr>
        <w:t xml:space="preserve"> (</w:t>
      </w:r>
      <w:proofErr w:type="spellStart"/>
      <w:r w:rsidRPr="38172E36" w:rsidR="005171F1">
        <w:rPr>
          <w:rFonts w:ascii="Verdana" w:hAnsi="Verdana" w:eastAsia="Verdana" w:cs="Verdana"/>
        </w:rPr>
        <w:t>combo</w:t>
      </w:r>
      <w:proofErr w:type="spellEnd"/>
      <w:r w:rsidRPr="38172E36" w:rsidR="005171F1">
        <w:rPr>
          <w:rFonts w:ascii="Verdana" w:hAnsi="Verdana" w:eastAsia="Verdana" w:cs="Verdana"/>
        </w:rPr>
        <w:t xml:space="preserve"> </w:t>
      </w:r>
      <w:proofErr w:type="spellStart"/>
      <w:r w:rsidRPr="38172E36" w:rsidR="3E61B95A">
        <w:rPr>
          <w:rFonts w:ascii="Verdana" w:hAnsi="Verdana" w:eastAsia="Verdana" w:cs="Verdana"/>
        </w:rPr>
        <w:t>minijack</w:t>
      </w:r>
      <w:proofErr w:type="spellEnd"/>
      <w:r w:rsidRPr="38172E36" w:rsidR="3E61B95A">
        <w:rPr>
          <w:rFonts w:ascii="Verdana" w:hAnsi="Verdana" w:eastAsia="Verdana" w:cs="Verdana"/>
        </w:rPr>
        <w:t xml:space="preserve"> 3</w:t>
      </w:r>
      <w:r w:rsidRPr="38172E36" w:rsidR="252FA07A">
        <w:rPr>
          <w:rFonts w:ascii="Verdana" w:hAnsi="Verdana" w:eastAsia="Verdana" w:cs="Verdana"/>
        </w:rPr>
        <w:t>,</w:t>
      </w:r>
      <w:r w:rsidRPr="38172E36" w:rsidR="3E61B95A">
        <w:rPr>
          <w:rFonts w:ascii="Verdana" w:hAnsi="Verdana" w:eastAsia="Verdana" w:cs="Verdana"/>
        </w:rPr>
        <w:t>5 mm</w:t>
      </w:r>
      <w:r w:rsidRPr="38172E36">
        <w:rPr>
          <w:rFonts w:ascii="Verdana" w:hAnsi="Verdana" w:eastAsia="Verdana" w:cs="Verdana"/>
        </w:rPr>
        <w:t>)</w:t>
      </w:r>
    </w:p>
    <w:p w:rsidRPr="00A03C34" w:rsidR="00FB5B74" w:rsidP="002F27D0" w:rsidRDefault="5321D055" w14:paraId="240E422E" w14:textId="52C89BA5">
      <w:pPr>
        <w:pStyle w:val="Bezodstpw"/>
        <w:numPr>
          <w:ilvl w:val="1"/>
          <w:numId w:val="2"/>
        </w:numPr>
        <w:jc w:val="both"/>
        <w:rPr>
          <w:rFonts w:ascii="Verdana" w:hAnsi="Verdana" w:eastAsia="Verdana" w:cs="Verdana"/>
        </w:rPr>
      </w:pPr>
      <w:r w:rsidRPr="38172E36">
        <w:rPr>
          <w:rFonts w:ascii="Verdana" w:hAnsi="Verdana" w:eastAsia="Verdana" w:cs="Verdana"/>
        </w:rPr>
        <w:t>1</w:t>
      </w:r>
      <w:r w:rsidRPr="38172E36" w:rsidR="2EEE8C74">
        <w:rPr>
          <w:rFonts w:ascii="Verdana" w:hAnsi="Verdana" w:eastAsia="Verdana" w:cs="Verdana"/>
        </w:rPr>
        <w:t>×</w:t>
      </w:r>
      <w:r w:rsidRPr="38172E36">
        <w:rPr>
          <w:rFonts w:ascii="Verdana" w:hAnsi="Verdana" w:eastAsia="Verdana" w:cs="Verdana"/>
        </w:rPr>
        <w:t xml:space="preserve"> przycisk POWER</w:t>
      </w:r>
    </w:p>
    <w:p w:rsidR="00FB5B74" w:rsidP="002F27D0" w:rsidRDefault="5321D055" w14:paraId="718A47EE" w14:textId="448C5728">
      <w:pPr>
        <w:pStyle w:val="Bezodstpw"/>
        <w:numPr>
          <w:ilvl w:val="1"/>
          <w:numId w:val="2"/>
        </w:numPr>
        <w:jc w:val="both"/>
        <w:rPr>
          <w:rFonts w:ascii="Verdana" w:hAnsi="Verdana" w:eastAsia="Verdana" w:cs="Verdana"/>
        </w:rPr>
      </w:pPr>
      <w:r w:rsidRPr="38172E36">
        <w:rPr>
          <w:rFonts w:ascii="Verdana" w:hAnsi="Verdana" w:eastAsia="Verdana" w:cs="Verdana"/>
        </w:rPr>
        <w:t>1× przycisk RESET</w:t>
      </w:r>
    </w:p>
    <w:p w:rsidRPr="00A03C34" w:rsidR="005171F1" w:rsidP="002F27D0" w:rsidRDefault="005171F1" w14:paraId="2DA17E11" w14:textId="6E5A55C4">
      <w:pPr>
        <w:pStyle w:val="Bezodstpw"/>
        <w:numPr>
          <w:ilvl w:val="1"/>
          <w:numId w:val="2"/>
        </w:numPr>
        <w:jc w:val="both"/>
        <w:rPr>
          <w:rFonts w:ascii="Verdana" w:hAnsi="Verdana" w:eastAsia="Verdana" w:cs="Verdana"/>
        </w:rPr>
      </w:pPr>
      <w:r w:rsidRPr="38172E36">
        <w:rPr>
          <w:rFonts w:ascii="Verdana" w:hAnsi="Verdana" w:eastAsia="Verdana" w:cs="Verdana"/>
        </w:rPr>
        <w:t>1× POWER LED</w:t>
      </w:r>
    </w:p>
    <w:p w:rsidRPr="00A03C34" w:rsidR="00566A2B" w:rsidP="002F27D0" w:rsidRDefault="38A0DA64" w14:paraId="51C4E62F" w14:textId="51C935CD">
      <w:pPr>
        <w:pStyle w:val="Bezodstpw"/>
        <w:numPr>
          <w:ilvl w:val="0"/>
          <w:numId w:val="2"/>
        </w:numPr>
        <w:jc w:val="both"/>
        <w:rPr>
          <w:rFonts w:ascii="Verdana" w:hAnsi="Verdana" w:eastAsia="Verdana" w:cs="Verdana"/>
        </w:rPr>
      </w:pPr>
      <w:r w:rsidRPr="0274853E">
        <w:rPr>
          <w:rFonts w:ascii="Verdana" w:hAnsi="Verdana" w:eastAsia="Verdana" w:cs="Verdana"/>
        </w:rPr>
        <w:t xml:space="preserve">Gwarancja: </w:t>
      </w:r>
      <w:r w:rsidRPr="0274853E" w:rsidR="76090DAA">
        <w:rPr>
          <w:rFonts w:ascii="Verdana" w:hAnsi="Verdana" w:eastAsia="Verdana" w:cs="Verdana"/>
        </w:rPr>
        <w:t>36</w:t>
      </w:r>
      <w:r w:rsidRPr="0274853E">
        <w:rPr>
          <w:rFonts w:ascii="Verdana" w:hAnsi="Verdana" w:eastAsia="Verdana" w:cs="Verdana"/>
        </w:rPr>
        <w:t xml:space="preserve"> miesi</w:t>
      </w:r>
      <w:r w:rsidRPr="0274853E" w:rsidR="2F83D99B">
        <w:rPr>
          <w:rFonts w:ascii="Verdana" w:hAnsi="Verdana" w:eastAsia="Verdana" w:cs="Verdana"/>
        </w:rPr>
        <w:t>ę</w:t>
      </w:r>
      <w:r w:rsidRPr="0274853E">
        <w:rPr>
          <w:rFonts w:ascii="Verdana" w:hAnsi="Verdana" w:eastAsia="Verdana" w:cs="Verdana"/>
        </w:rPr>
        <w:t>c</w:t>
      </w:r>
      <w:r w:rsidRPr="0274853E" w:rsidR="2F83D99B">
        <w:rPr>
          <w:rFonts w:ascii="Verdana" w:hAnsi="Verdana" w:eastAsia="Verdana" w:cs="Verdana"/>
        </w:rPr>
        <w:t>y</w:t>
      </w:r>
    </w:p>
    <w:p w:rsidRPr="00A03C34" w:rsidR="00FB5B74" w:rsidP="002F27D0" w:rsidRDefault="00FB5B74" w14:paraId="6A5827E3" w14:textId="77777777">
      <w:pPr>
        <w:pStyle w:val="Bezodstpw"/>
        <w:jc w:val="both"/>
        <w:rPr>
          <w:rFonts w:ascii="Verdana" w:hAnsi="Verdana" w:eastAsia="Verdana" w:cs="Verdana"/>
        </w:rPr>
      </w:pPr>
    </w:p>
    <w:p w:rsidRPr="00A03C34" w:rsidR="004F25C9" w:rsidP="002F27D0" w:rsidRDefault="04DC957D" w14:paraId="41C8EE0E" w14:textId="2F448B4F">
      <w:pPr>
        <w:pStyle w:val="Bezodstpw"/>
        <w:jc w:val="both"/>
        <w:rPr>
          <w:rFonts w:ascii="Verdana" w:hAnsi="Verdana" w:eastAsia="Verdana" w:cs="Verdana"/>
          <w:b/>
          <w:bCs/>
        </w:rPr>
      </w:pPr>
      <w:r w:rsidRPr="0274853E">
        <w:rPr>
          <w:rFonts w:ascii="Verdana" w:hAnsi="Verdana" w:eastAsia="Verdana" w:cs="Verdana"/>
          <w:b/>
          <w:bCs/>
        </w:rPr>
        <w:t xml:space="preserve">ENDORFY </w:t>
      </w:r>
      <w:proofErr w:type="spellStart"/>
      <w:r w:rsidRPr="0274853E" w:rsidR="4BE53DD0">
        <w:rPr>
          <w:rFonts w:ascii="Verdana" w:hAnsi="Verdana" w:eastAsia="Verdana" w:cs="Verdana"/>
          <w:b/>
          <w:bCs/>
        </w:rPr>
        <w:t>Fishtank</w:t>
      </w:r>
      <w:proofErr w:type="spellEnd"/>
      <w:r w:rsidRPr="0274853E" w:rsidR="4BE53DD0">
        <w:rPr>
          <w:rFonts w:ascii="Verdana" w:hAnsi="Verdana" w:eastAsia="Verdana" w:cs="Verdana"/>
          <w:b/>
          <w:bCs/>
        </w:rPr>
        <w:t xml:space="preserve"> 6</w:t>
      </w:r>
      <w:r w:rsidRPr="0274853E">
        <w:rPr>
          <w:rFonts w:ascii="Verdana" w:hAnsi="Verdana" w:eastAsia="Verdana" w:cs="Verdana"/>
          <w:b/>
          <w:bCs/>
        </w:rPr>
        <w:t xml:space="preserve">000 </w:t>
      </w:r>
      <w:proofErr w:type="spellStart"/>
      <w:r w:rsidR="00EC4694">
        <w:rPr>
          <w:rFonts w:ascii="Verdana" w:hAnsi="Verdana" w:eastAsia="Verdana" w:cs="Verdana"/>
          <w:b/>
          <w:bCs/>
        </w:rPr>
        <w:t>Flex</w:t>
      </w:r>
      <w:proofErr w:type="spellEnd"/>
      <w:r w:rsidRPr="0274853E">
        <w:rPr>
          <w:rFonts w:ascii="Verdana" w:hAnsi="Verdana" w:eastAsia="Verdana" w:cs="Verdana"/>
          <w:b/>
          <w:bCs/>
        </w:rPr>
        <w:t xml:space="preserve"> </w:t>
      </w:r>
      <w:r w:rsidRPr="0274853E" w:rsidR="1338C0BC">
        <w:rPr>
          <w:rFonts w:ascii="Verdana" w:hAnsi="Verdana" w:eastAsia="Verdana" w:cs="Verdana"/>
          <w:b/>
          <w:bCs/>
        </w:rPr>
        <w:t>– dane logistyczne:</w:t>
      </w:r>
    </w:p>
    <w:p w:rsidRPr="00705F74" w:rsidR="004F25C9" w:rsidP="002F27D0" w:rsidRDefault="59C6A368" w14:paraId="54617477" w14:textId="57A0E88E">
      <w:pPr>
        <w:pStyle w:val="Bezodstpw"/>
        <w:numPr>
          <w:ilvl w:val="0"/>
          <w:numId w:val="5"/>
        </w:numPr>
        <w:jc w:val="both"/>
        <w:rPr>
          <w:rFonts w:ascii="Verdana" w:hAnsi="Verdana" w:eastAsia="Verdana" w:cs="Verdana"/>
        </w:rPr>
      </w:pPr>
      <w:r w:rsidRPr="30427284" w:rsidR="59C6A368">
        <w:rPr>
          <w:rFonts w:ascii="Verdana" w:hAnsi="Verdana" w:eastAsia="Verdana" w:cs="Verdana"/>
        </w:rPr>
        <w:t xml:space="preserve">Wymiary opakowania detalicznego: </w:t>
      </w:r>
      <w:r w:rsidRPr="30427284" w:rsidR="4AD1FBE4">
        <w:rPr>
          <w:rFonts w:ascii="Verdana" w:hAnsi="Verdana" w:eastAsia="Verdana" w:cs="Verdana"/>
        </w:rPr>
        <w:t>54</w:t>
      </w:r>
      <w:r w:rsidRPr="30427284" w:rsidR="1AB3091B">
        <w:rPr>
          <w:rFonts w:ascii="Verdana" w:hAnsi="Verdana" w:eastAsia="Verdana" w:cs="Verdana"/>
        </w:rPr>
        <w:t>5</w:t>
      </w:r>
      <w:r w:rsidRPr="30427284" w:rsidR="59C6A368">
        <w:rPr>
          <w:rFonts w:ascii="Verdana" w:hAnsi="Verdana" w:eastAsia="Verdana" w:cs="Verdana"/>
        </w:rPr>
        <w:t>×</w:t>
      </w:r>
      <w:r w:rsidRPr="30427284" w:rsidR="78D54513">
        <w:rPr>
          <w:rFonts w:ascii="Verdana" w:hAnsi="Verdana" w:eastAsia="Verdana" w:cs="Verdana"/>
        </w:rPr>
        <w:t>30</w:t>
      </w:r>
      <w:r w:rsidRPr="30427284" w:rsidR="0B28912E">
        <w:rPr>
          <w:rFonts w:ascii="Verdana" w:hAnsi="Verdana" w:eastAsia="Verdana" w:cs="Verdana"/>
        </w:rPr>
        <w:t>7</w:t>
      </w:r>
      <w:r w:rsidRPr="30427284" w:rsidR="59C6A368">
        <w:rPr>
          <w:rFonts w:ascii="Verdana" w:hAnsi="Verdana" w:eastAsia="Verdana" w:cs="Verdana"/>
        </w:rPr>
        <w:t>×</w:t>
      </w:r>
      <w:r w:rsidRPr="30427284" w:rsidR="0E8DE0FE">
        <w:rPr>
          <w:rFonts w:ascii="Verdana" w:hAnsi="Verdana" w:eastAsia="Verdana" w:cs="Verdana"/>
        </w:rPr>
        <w:t>5</w:t>
      </w:r>
      <w:r w:rsidRPr="30427284" w:rsidR="2E94F5F6">
        <w:rPr>
          <w:rFonts w:ascii="Verdana" w:hAnsi="Verdana" w:eastAsia="Verdana" w:cs="Verdana"/>
        </w:rPr>
        <w:t>30</w:t>
      </w:r>
      <w:r w:rsidRPr="30427284" w:rsidR="59C6A368">
        <w:rPr>
          <w:rFonts w:ascii="Verdana" w:hAnsi="Verdana" w:eastAsia="Verdana" w:cs="Verdana"/>
        </w:rPr>
        <w:t xml:space="preserve"> mm</w:t>
      </w:r>
    </w:p>
    <w:p w:rsidRPr="005171F1" w:rsidR="00591933" w:rsidP="14B1985E" w:rsidRDefault="3FF76687" w14:paraId="690D1326" w14:textId="3CCF1319">
      <w:pPr>
        <w:pStyle w:val="Bezodstpw"/>
        <w:numPr>
          <w:ilvl w:val="0"/>
          <w:numId w:val="5"/>
        </w:numPr>
        <w:jc w:val="both"/>
        <w:rPr>
          <w:rFonts w:ascii="Verdana" w:hAnsi="Verdana" w:eastAsia="Verdana" w:cs="Verdana"/>
          <w:lang w:val="en-US"/>
        </w:rPr>
      </w:pPr>
      <w:r w:rsidRPr="14B1985E" w:rsidR="3FF76687">
        <w:rPr>
          <w:rFonts w:ascii="Verdana" w:hAnsi="Verdana" w:eastAsia="Verdana" w:cs="Verdana"/>
        </w:rPr>
        <w:t xml:space="preserve">Waga (netto): </w:t>
      </w:r>
      <w:r w:rsidRPr="14B1985E" w:rsidR="57AB9306">
        <w:rPr>
          <w:rFonts w:ascii="Verdana" w:hAnsi="Verdana" w:eastAsia="Verdana" w:cs="Verdana"/>
        </w:rPr>
        <w:t>8</w:t>
      </w:r>
      <w:r w:rsidRPr="14B1985E" w:rsidR="691083AB">
        <w:rPr>
          <w:rFonts w:ascii="Verdana" w:hAnsi="Verdana" w:eastAsia="Verdana" w:cs="Verdana"/>
        </w:rPr>
        <w:t>,</w:t>
      </w:r>
      <w:r w:rsidRPr="14B1985E" w:rsidR="4F708D1B">
        <w:rPr>
          <w:rFonts w:ascii="Verdana" w:hAnsi="Verdana" w:eastAsia="Verdana" w:cs="Verdana"/>
        </w:rPr>
        <w:t>40 k</w:t>
      </w:r>
      <w:r w:rsidRPr="14B1985E" w:rsidR="3FF150D7">
        <w:rPr>
          <w:rFonts w:ascii="Verdana" w:hAnsi="Verdana" w:eastAsia="Verdana" w:cs="Verdana"/>
        </w:rPr>
        <w:t>g</w:t>
      </w:r>
    </w:p>
    <w:p w:rsidRPr="00951D91" w:rsidR="00591933" w:rsidP="14B1985E" w:rsidRDefault="3FF76687" w14:paraId="35A48228" w14:textId="3566E4FB">
      <w:pPr>
        <w:pStyle w:val="Bezodstpw"/>
        <w:numPr>
          <w:ilvl w:val="0"/>
          <w:numId w:val="5"/>
        </w:numPr>
        <w:jc w:val="both"/>
        <w:rPr>
          <w:rFonts w:ascii="Verdana" w:hAnsi="Verdana" w:eastAsia="Verdana" w:cs="Verdana"/>
          <w:lang w:val="en-US"/>
        </w:rPr>
      </w:pPr>
      <w:r w:rsidRPr="14B1985E" w:rsidR="3FF76687">
        <w:rPr>
          <w:rFonts w:ascii="Verdana" w:hAnsi="Verdana" w:eastAsia="Verdana" w:cs="Verdana"/>
        </w:rPr>
        <w:t xml:space="preserve">Waga (brutto): </w:t>
      </w:r>
      <w:r w:rsidRPr="14B1985E" w:rsidR="484E2534">
        <w:rPr>
          <w:rFonts w:ascii="Verdana" w:hAnsi="Verdana" w:eastAsia="Verdana" w:cs="Verdana"/>
        </w:rPr>
        <w:t>9</w:t>
      </w:r>
      <w:r w:rsidRPr="14B1985E" w:rsidR="2EB67FF9">
        <w:rPr>
          <w:rFonts w:ascii="Verdana" w:hAnsi="Verdana" w:eastAsia="Verdana" w:cs="Verdana"/>
        </w:rPr>
        <w:t>,</w:t>
      </w:r>
      <w:r w:rsidRPr="14B1985E" w:rsidR="0506688E">
        <w:rPr>
          <w:rFonts w:ascii="Verdana" w:hAnsi="Verdana" w:eastAsia="Verdana" w:cs="Verdana"/>
        </w:rPr>
        <w:t>80</w:t>
      </w:r>
      <w:r w:rsidRPr="14B1985E" w:rsidR="5833FE8A">
        <w:rPr>
          <w:rFonts w:ascii="Verdana" w:hAnsi="Verdana" w:eastAsia="Verdana" w:cs="Verdana"/>
        </w:rPr>
        <w:t xml:space="preserve"> </w:t>
      </w:r>
      <w:r w:rsidRPr="14B1985E" w:rsidR="39DF725E">
        <w:rPr>
          <w:rFonts w:ascii="Verdana" w:hAnsi="Verdana" w:eastAsia="Verdana" w:cs="Verdana"/>
        </w:rPr>
        <w:t>kg</w:t>
      </w:r>
    </w:p>
    <w:p w:rsidRPr="00951D91" w:rsidR="004F25C9" w:rsidP="002F27D0" w:rsidRDefault="004F25C9" w14:paraId="28E05927" w14:textId="77777777">
      <w:pPr>
        <w:pStyle w:val="Bezodstpw"/>
        <w:jc w:val="both"/>
        <w:rPr>
          <w:rFonts w:ascii="Verdana" w:hAnsi="Verdana" w:eastAsia="Verdana" w:cs="Verdana"/>
          <w:b/>
          <w:bCs/>
          <w:lang w:val="en-US"/>
        </w:rPr>
      </w:pPr>
    </w:p>
    <w:p w:rsidRPr="00A03C34" w:rsidR="000063BF" w:rsidP="002F27D0" w:rsidRDefault="21E991F4" w14:paraId="4E52B1CC" w14:textId="60EE1674">
      <w:pPr>
        <w:pStyle w:val="Bezodstpw"/>
        <w:jc w:val="both"/>
        <w:rPr>
          <w:rFonts w:ascii="Verdana" w:hAnsi="Verdana" w:eastAsia="Verdana" w:cs="Verdana"/>
          <w:b/>
          <w:bCs/>
        </w:rPr>
      </w:pPr>
      <w:r w:rsidRPr="38172E36">
        <w:rPr>
          <w:rFonts w:ascii="Verdana" w:hAnsi="Verdana" w:eastAsia="Verdana" w:cs="Verdana"/>
          <w:b/>
          <w:bCs/>
        </w:rPr>
        <w:t>Zestaw zawiera:</w:t>
      </w:r>
    </w:p>
    <w:p w:rsidRPr="00705F74" w:rsidR="003D4A79" w:rsidP="002F27D0" w:rsidRDefault="58D9926B" w14:paraId="1E98152C" w14:textId="7808D4C7">
      <w:pPr>
        <w:pStyle w:val="Bezodstpw"/>
        <w:numPr>
          <w:ilvl w:val="0"/>
          <w:numId w:val="5"/>
        </w:numPr>
        <w:jc w:val="both"/>
        <w:rPr>
          <w:rFonts w:ascii="Verdana" w:hAnsi="Verdana" w:eastAsia="Verdana" w:cs="Verdana"/>
          <w:lang w:val="en-US"/>
        </w:rPr>
      </w:pPr>
      <w:r w:rsidRPr="0274853E">
        <w:rPr>
          <w:rFonts w:ascii="Verdana" w:hAnsi="Verdana" w:eastAsia="Verdana" w:cs="Verdana"/>
        </w:rPr>
        <w:t xml:space="preserve">1× </w:t>
      </w:r>
      <w:r w:rsidRPr="0274853E" w:rsidR="04FC670E">
        <w:rPr>
          <w:rFonts w:ascii="Verdana" w:hAnsi="Verdana" w:eastAsia="Verdana" w:cs="Verdana"/>
        </w:rPr>
        <w:t xml:space="preserve">Obudowa </w:t>
      </w:r>
      <w:r w:rsidRPr="0274853E" w:rsidR="00F847E8">
        <w:rPr>
          <w:rFonts w:ascii="Verdana" w:hAnsi="Verdana" w:eastAsia="Verdana" w:cs="Verdana"/>
        </w:rPr>
        <w:t xml:space="preserve">ENDORFY </w:t>
      </w:r>
      <w:proofErr w:type="spellStart"/>
      <w:r w:rsidRPr="0274853E" w:rsidR="76030DF4">
        <w:rPr>
          <w:rFonts w:ascii="Verdana" w:hAnsi="Verdana" w:eastAsia="Verdana" w:cs="Verdana"/>
        </w:rPr>
        <w:t>Fishtank</w:t>
      </w:r>
      <w:proofErr w:type="spellEnd"/>
      <w:r w:rsidRPr="0274853E" w:rsidR="76030DF4">
        <w:rPr>
          <w:rFonts w:ascii="Verdana" w:hAnsi="Verdana" w:eastAsia="Verdana" w:cs="Verdana"/>
        </w:rPr>
        <w:t xml:space="preserve"> 6</w:t>
      </w:r>
      <w:r w:rsidRPr="0274853E" w:rsidR="00F847E8">
        <w:rPr>
          <w:rFonts w:ascii="Verdana" w:hAnsi="Verdana" w:eastAsia="Verdana" w:cs="Verdana"/>
        </w:rPr>
        <w:t xml:space="preserve">000 </w:t>
      </w:r>
      <w:proofErr w:type="spellStart"/>
      <w:r w:rsidR="00EC4694">
        <w:rPr>
          <w:rFonts w:ascii="Verdana" w:hAnsi="Verdana" w:eastAsia="Verdana" w:cs="Verdana"/>
        </w:rPr>
        <w:t>Flex</w:t>
      </w:r>
      <w:proofErr w:type="spellEnd"/>
    </w:p>
    <w:p w:rsidR="2B231E7E" w:rsidP="002F27D0" w:rsidRDefault="2B231E7E" w14:paraId="0906321A" w14:textId="26591182">
      <w:pPr>
        <w:pStyle w:val="Bezodstpw"/>
        <w:numPr>
          <w:ilvl w:val="0"/>
          <w:numId w:val="5"/>
        </w:numPr>
        <w:jc w:val="both"/>
        <w:rPr>
          <w:rFonts w:ascii="Verdana" w:hAnsi="Verdana" w:eastAsia="Verdana" w:cs="Verdana"/>
        </w:rPr>
      </w:pPr>
      <w:r w:rsidRPr="0274853E">
        <w:rPr>
          <w:rFonts w:ascii="Verdana" w:hAnsi="Verdana" w:eastAsia="Verdana" w:cs="Verdana"/>
        </w:rPr>
        <w:t xml:space="preserve">1× </w:t>
      </w:r>
      <w:r w:rsidRPr="0274853E" w:rsidR="00190BF1">
        <w:rPr>
          <w:rFonts w:ascii="Verdana" w:hAnsi="Verdana" w:eastAsia="Verdana" w:cs="Verdana"/>
        </w:rPr>
        <w:t>Preinstalowany rozdzielacz wentylatorów PWM z k</w:t>
      </w:r>
      <w:r w:rsidRPr="0274853E">
        <w:rPr>
          <w:rFonts w:ascii="Verdana" w:hAnsi="Verdana" w:eastAsia="Verdana" w:cs="Verdana"/>
        </w:rPr>
        <w:t>ontroler</w:t>
      </w:r>
      <w:r w:rsidRPr="0274853E" w:rsidR="00190BF1">
        <w:rPr>
          <w:rFonts w:ascii="Verdana" w:hAnsi="Verdana" w:eastAsia="Verdana" w:cs="Verdana"/>
        </w:rPr>
        <w:t xml:space="preserve">em </w:t>
      </w:r>
      <w:r w:rsidRPr="0274853E">
        <w:rPr>
          <w:rFonts w:ascii="Verdana" w:hAnsi="Verdana" w:eastAsia="Verdana" w:cs="Verdana"/>
        </w:rPr>
        <w:t>ARGB</w:t>
      </w:r>
    </w:p>
    <w:p w:rsidR="003148F3" w:rsidP="002F27D0" w:rsidRDefault="7FE72C2B" w14:paraId="6CF2277A" w14:textId="22894CE2">
      <w:pPr>
        <w:pStyle w:val="Bezodstpw"/>
        <w:numPr>
          <w:ilvl w:val="0"/>
          <w:numId w:val="5"/>
        </w:numPr>
        <w:jc w:val="both"/>
        <w:rPr>
          <w:rFonts w:ascii="Verdana" w:hAnsi="Verdana" w:eastAsia="Verdana" w:cs="Verdana"/>
        </w:rPr>
      </w:pPr>
      <w:r w:rsidRPr="0274853E">
        <w:rPr>
          <w:rFonts w:ascii="Verdana" w:hAnsi="Verdana" w:eastAsia="Verdana" w:cs="Verdana"/>
        </w:rPr>
        <w:t xml:space="preserve">1× </w:t>
      </w:r>
      <w:r w:rsidRPr="0274853E" w:rsidR="04FC670E">
        <w:rPr>
          <w:rFonts w:ascii="Verdana" w:hAnsi="Verdana" w:eastAsia="Verdana" w:cs="Verdana"/>
        </w:rPr>
        <w:t xml:space="preserve">Zestaw </w:t>
      </w:r>
      <w:r w:rsidRPr="0274853E" w:rsidR="009A3F1B">
        <w:rPr>
          <w:rFonts w:ascii="Verdana" w:hAnsi="Verdana" w:eastAsia="Verdana" w:cs="Verdana"/>
        </w:rPr>
        <w:t xml:space="preserve">śrub </w:t>
      </w:r>
      <w:r w:rsidRPr="0274853E" w:rsidR="04FC670E">
        <w:rPr>
          <w:rFonts w:ascii="Verdana" w:hAnsi="Verdana" w:eastAsia="Verdana" w:cs="Verdana"/>
        </w:rPr>
        <w:t>montażowy</w:t>
      </w:r>
      <w:r w:rsidRPr="0274853E" w:rsidR="009A3F1B">
        <w:rPr>
          <w:rFonts w:ascii="Verdana" w:hAnsi="Verdana" w:eastAsia="Verdana" w:cs="Verdana"/>
        </w:rPr>
        <w:t>ch</w:t>
      </w:r>
    </w:p>
    <w:p w:rsidR="009A3F1B" w:rsidP="002F27D0" w:rsidRDefault="009A3F1B" w14:paraId="331DAB7D" w14:textId="4A15A71B">
      <w:pPr>
        <w:pStyle w:val="Bezodstpw"/>
        <w:numPr>
          <w:ilvl w:val="0"/>
          <w:numId w:val="5"/>
        </w:numPr>
        <w:jc w:val="both"/>
        <w:rPr>
          <w:rFonts w:ascii="Verdana" w:hAnsi="Verdana" w:eastAsia="Verdana" w:cs="Verdana"/>
        </w:rPr>
      </w:pPr>
      <w:r w:rsidRPr="0274853E">
        <w:rPr>
          <w:rFonts w:ascii="Verdana" w:hAnsi="Verdana" w:eastAsia="Verdana" w:cs="Verdana"/>
        </w:rPr>
        <w:t>1× Zestaw opasek na kable</w:t>
      </w:r>
    </w:p>
    <w:p w:rsidR="40FBF670" w:rsidP="0274853E" w:rsidRDefault="40FBF670" w14:paraId="19070025" w14:textId="295CFC4C">
      <w:pPr>
        <w:pStyle w:val="Bezodstpw"/>
        <w:numPr>
          <w:ilvl w:val="0"/>
          <w:numId w:val="5"/>
        </w:numPr>
        <w:jc w:val="both"/>
        <w:rPr>
          <w:rFonts w:ascii="Verdana" w:hAnsi="Verdana" w:eastAsia="Verdana" w:cs="Verdana"/>
        </w:rPr>
      </w:pPr>
      <w:r w:rsidRPr="0274853E">
        <w:rPr>
          <w:rFonts w:ascii="Verdana" w:hAnsi="Verdana" w:eastAsia="Verdana" w:cs="Verdana"/>
        </w:rPr>
        <w:t>1× Zestaw rzepów na kable</w:t>
      </w:r>
    </w:p>
    <w:p w:rsidR="4C2D61AF" w:rsidP="0274853E" w:rsidRDefault="4C2D61AF" w14:paraId="1F1A3E10" w14:textId="5BF6038B">
      <w:pPr>
        <w:pStyle w:val="Bezodstpw"/>
        <w:numPr>
          <w:ilvl w:val="0"/>
          <w:numId w:val="5"/>
        </w:numPr>
        <w:jc w:val="both"/>
        <w:rPr>
          <w:rFonts w:ascii="Verdana" w:hAnsi="Verdana" w:eastAsia="Verdana" w:cs="Verdana"/>
        </w:rPr>
      </w:pPr>
      <w:r w:rsidRPr="0274853E">
        <w:rPr>
          <w:rFonts w:ascii="Verdana" w:hAnsi="Verdana" w:eastAsia="Verdana" w:cs="Verdana"/>
        </w:rPr>
        <w:t>2× Zapasowe zatrzaski do panelu bocznego</w:t>
      </w:r>
    </w:p>
    <w:p w:rsidR="6A4347F5" w:rsidP="0274853E" w:rsidRDefault="6A4347F5" w14:paraId="01C7B34C" w14:textId="454D585A">
      <w:pPr>
        <w:pStyle w:val="Bezodstpw"/>
        <w:numPr>
          <w:ilvl w:val="0"/>
          <w:numId w:val="5"/>
        </w:numPr>
        <w:jc w:val="both"/>
        <w:rPr>
          <w:rFonts w:ascii="Verdana" w:hAnsi="Verdana" w:eastAsia="Verdana" w:cs="Verdana"/>
        </w:rPr>
      </w:pPr>
      <w:r w:rsidRPr="0274853E">
        <w:rPr>
          <w:rFonts w:ascii="Verdana" w:hAnsi="Verdana" w:eastAsia="Verdana" w:cs="Verdana"/>
        </w:rPr>
        <w:t xml:space="preserve">1× Ściereczka z </w:t>
      </w:r>
      <w:proofErr w:type="spellStart"/>
      <w:r w:rsidRPr="0274853E">
        <w:rPr>
          <w:rFonts w:ascii="Verdana" w:hAnsi="Verdana" w:eastAsia="Verdana" w:cs="Verdana"/>
        </w:rPr>
        <w:t>mikrofibry</w:t>
      </w:r>
      <w:proofErr w:type="spellEnd"/>
    </w:p>
    <w:p w:rsidRPr="003D4A79" w:rsidR="003D4A79" w:rsidP="002F27D0" w:rsidRDefault="16FBB009" w14:paraId="2C78BF08" w14:textId="01E55700">
      <w:pPr>
        <w:pStyle w:val="Bezodstpw"/>
        <w:numPr>
          <w:ilvl w:val="0"/>
          <w:numId w:val="5"/>
        </w:numPr>
        <w:jc w:val="both"/>
        <w:rPr>
          <w:rFonts w:ascii="Verdana" w:hAnsi="Verdana" w:eastAsia="Verdana" w:cs="Verdana"/>
        </w:rPr>
      </w:pPr>
      <w:r w:rsidRPr="38172E36">
        <w:rPr>
          <w:rFonts w:ascii="Verdana" w:hAnsi="Verdana" w:eastAsia="Verdana" w:cs="Verdana"/>
        </w:rPr>
        <w:t xml:space="preserve">1× </w:t>
      </w:r>
      <w:r w:rsidRPr="38172E36" w:rsidR="04FC670E">
        <w:rPr>
          <w:rFonts w:ascii="Verdana" w:hAnsi="Verdana" w:eastAsia="Verdana" w:cs="Verdana"/>
        </w:rPr>
        <w:t>Instrukcja obsługi</w:t>
      </w:r>
    </w:p>
    <w:sectPr w:rsidRPr="003D4A79" w:rsidR="003D4A79">
      <w:pgSz w:w="11906" w:h="16838" w:orient="portrait"/>
      <w:pgMar w:top="1417" w:right="1417" w:bottom="1417" w:left="1417" w:header="0" w:footer="0" w:gutter="0"/>
      <w:cols w:space="720"/>
      <w:formProt w:val="0"/>
      <w:docGrid w:linePitch="360" w:charSpace="-2049"/>
    </w:sectPr>
  </w:body>
</w:document>
</file>

<file path=word/comments.xml><?xml version="1.0" encoding="utf-8"?>
<w:comments xmlns:w14="http://schemas.microsoft.com/office/word/2010/wordml" xmlns:w="http://schemas.openxmlformats.org/wordprocessingml/2006/main">
  <w:comment xmlns:w="http://schemas.openxmlformats.org/wordprocessingml/2006/main" w:initials="PP" w:author="Paulina Pietrzak-Jaworska" w:date="2026-04-22T07:15:53" w:id="909003493">
    <w:p xmlns:w14="http://schemas.microsoft.com/office/word/2010/wordml" xmlns:w="http://schemas.openxmlformats.org/wordprocessingml/2006/main" w:rsidR="1CF51825" w:rsidRDefault="7FF21834" w14:paraId="353E0A75" w14:textId="4167E49F">
      <w:pPr>
        <w:pStyle w:val="CommentText"/>
      </w:pPr>
      <w:r>
        <w:rPr>
          <w:rStyle w:val="CommentReference"/>
        </w:rPr>
        <w:annotationRef/>
      </w:r>
      <w:r w:rsidRPr="3B98A861" w:rsidR="0C2DD3AC">
        <w:t>Dałabym tu trochę bardziej dynamiczne otwarcie, np. "Zintegrowany rozdzielacz PWM i kontroler ARGB (po 5 złącz każdy) obsługuje [...]".</w:t>
      </w:r>
    </w:p>
  </w:comment>
</w:comments>
</file>

<file path=word/commentsExtended.xml><?xml version="1.0" encoding="utf-8"?>
<w15:commentsEx xmlns:mc="http://schemas.openxmlformats.org/markup-compatibility/2006" xmlns:w15="http://schemas.microsoft.com/office/word/2012/wordml" mc:Ignorable="w15">
  <w15:commentEx w15:done="1" w15:paraId="353E0A7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859860B" w16cex:dateUtc="2026-04-22T05:15:53.68Z">
    <w16cex:extLst>
      <w16:ext w16:uri="{CE6994B0-6A32-4C9F-8C6B-6E91EDA988CE}">
        <cr:reactions xmlns:cr="http://schemas.microsoft.com/office/comments/2020/reactions">
          <cr:reaction reactionType="1">
            <cr:reactionInfo dateUtc="2026-04-22T06:37:51.251Z">
              <cr:user userId="S::jan.domanski@cooling.pl::1277e376-e8fc-403e-9eb0-4a674eeac868" userProvider="AD" userName="Jan Domański"/>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353E0A75" w16cid:durableId="6859860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75E"/>
    <w:multiLevelType w:val="multilevel"/>
    <w:tmpl w:val="AA2AB8C4"/>
    <w:lvl w:ilvl="0">
      <w:start w:val="1"/>
      <w:numFmt w:val="bullet"/>
      <w:lvlText w:val=""/>
      <w:lvlJc w:val="left"/>
      <w:pPr>
        <w:ind w:left="720" w:hanging="360"/>
      </w:pPr>
      <w:rPr>
        <w:rFonts w:hint="default" w:ascii="Symbol" w:hAnsi="Symbol" w:cs="Calibri"/>
        <w:b/>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1" w15:restartNumberingAfterBreak="0">
    <w:nsid w:val="24F74AB4"/>
    <w:multiLevelType w:val="multilevel"/>
    <w:tmpl w:val="300CBDC2"/>
    <w:lvl w:ilvl="0">
      <w:start w:val="1"/>
      <w:numFmt w:val="bullet"/>
      <w:lvlText w:val=""/>
      <w:lvlJc w:val="left"/>
      <w:pPr>
        <w:ind w:left="720" w:hanging="360"/>
      </w:pPr>
      <w:rPr>
        <w:rFonts w:hint="default" w:ascii="Symbol" w:hAnsi="Symbol" w:cs="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 w15:restartNumberingAfterBreak="0">
    <w:nsid w:val="33C11F1F"/>
    <w:multiLevelType w:val="multilevel"/>
    <w:tmpl w:val="3C5E76DA"/>
    <w:lvl w:ilvl="0">
      <w:start w:val="1"/>
      <w:numFmt w:val="bullet"/>
      <w:lvlText w:val=""/>
      <w:lvlJc w:val="left"/>
      <w:pPr>
        <w:ind w:left="720" w:hanging="360"/>
      </w:pPr>
      <w:rPr>
        <w:rFonts w:hint="default" w:ascii="Symbol" w:hAnsi="Symbol" w:cs="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3" w15:restartNumberingAfterBreak="0">
    <w:nsid w:val="5643061A"/>
    <w:multiLevelType w:val="hybridMultilevel"/>
    <w:tmpl w:val="F3B2B26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64E209B0"/>
    <w:multiLevelType w:val="multilevel"/>
    <w:tmpl w:val="300CBDC2"/>
    <w:lvl w:ilvl="0">
      <w:start w:val="1"/>
      <w:numFmt w:val="bullet"/>
      <w:lvlText w:val=""/>
      <w:lvlJc w:val="left"/>
      <w:pPr>
        <w:ind w:left="720" w:hanging="360"/>
      </w:pPr>
      <w:rPr>
        <w:rFonts w:hint="default" w:ascii="Symbol" w:hAnsi="Symbol" w:cs="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num w:numId="1" w16cid:durableId="678580220">
    <w:abstractNumId w:val="1"/>
  </w:num>
  <w:num w:numId="2" w16cid:durableId="1069232589">
    <w:abstractNumId w:val="2"/>
  </w:num>
  <w:num w:numId="3" w16cid:durableId="897519154">
    <w:abstractNumId w:val="0"/>
  </w:num>
  <w:num w:numId="4" w16cid:durableId="1180847962">
    <w:abstractNumId w:val="3"/>
  </w:num>
  <w:num w:numId="5" w16cid:durableId="2034770566">
    <w:abstractNumId w:val="4"/>
  </w:num>
</w:numbering>
</file>

<file path=word/people.xml><?xml version="1.0" encoding="utf-8"?>
<w15:people xmlns:mc="http://schemas.openxmlformats.org/markup-compatibility/2006" xmlns:w15="http://schemas.microsoft.com/office/word/2012/wordml" mc:Ignorable="w15">
  <w15:person w15:author="Paulina Pietrzak-Jaworska">
    <w15:presenceInfo w15:providerId="AD" w15:userId="S::paulina.pietrzak-jaworska@cooling.pl::fc2c8a1b-e3f2-4c82-a533-bd46276ddd53"/>
  </w15:person>
  <w15:person w15:author="Paulina Pietrzak-Jaworska">
    <w15:presenceInfo w15:providerId="AD" w15:userId="S::paulina.pietrzak-jaworska@cooling.pl::fc2c8a1b-e3f2-4c82-a533-bd46276dd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C37"/>
    <w:rsid w:val="000063BF"/>
    <w:rsid w:val="000119F5"/>
    <w:rsid w:val="00014F1D"/>
    <w:rsid w:val="0003344E"/>
    <w:rsid w:val="00034486"/>
    <w:rsid w:val="00073B52"/>
    <w:rsid w:val="00082F81"/>
    <w:rsid w:val="000A0A09"/>
    <w:rsid w:val="000A1186"/>
    <w:rsid w:val="000A53B8"/>
    <w:rsid w:val="000B5910"/>
    <w:rsid w:val="000C10FC"/>
    <w:rsid w:val="000C1B55"/>
    <w:rsid w:val="000CAF12"/>
    <w:rsid w:val="000D6D83"/>
    <w:rsid w:val="000D8D38"/>
    <w:rsid w:val="000E3B08"/>
    <w:rsid w:val="000E746A"/>
    <w:rsid w:val="000F7C3B"/>
    <w:rsid w:val="001112CB"/>
    <w:rsid w:val="001178BF"/>
    <w:rsid w:val="00124D45"/>
    <w:rsid w:val="0016173D"/>
    <w:rsid w:val="00163FE0"/>
    <w:rsid w:val="0016503A"/>
    <w:rsid w:val="001658AB"/>
    <w:rsid w:val="00190BF1"/>
    <w:rsid w:val="001C1CFC"/>
    <w:rsid w:val="001D404A"/>
    <w:rsid w:val="001E0435"/>
    <w:rsid w:val="001E4229"/>
    <w:rsid w:val="001E4BCE"/>
    <w:rsid w:val="001F579B"/>
    <w:rsid w:val="00225453"/>
    <w:rsid w:val="00241759"/>
    <w:rsid w:val="00241E81"/>
    <w:rsid w:val="00273B28"/>
    <w:rsid w:val="002828B6"/>
    <w:rsid w:val="0029259A"/>
    <w:rsid w:val="0029596F"/>
    <w:rsid w:val="00297EB7"/>
    <w:rsid w:val="002A188C"/>
    <w:rsid w:val="002E5DD5"/>
    <w:rsid w:val="002E6C8F"/>
    <w:rsid w:val="002E775E"/>
    <w:rsid w:val="002ECF00"/>
    <w:rsid w:val="002F27D0"/>
    <w:rsid w:val="003133BB"/>
    <w:rsid w:val="003148F3"/>
    <w:rsid w:val="00317788"/>
    <w:rsid w:val="00375BC8"/>
    <w:rsid w:val="00376680"/>
    <w:rsid w:val="003B2021"/>
    <w:rsid w:val="003D4A79"/>
    <w:rsid w:val="003F5BD3"/>
    <w:rsid w:val="00402829"/>
    <w:rsid w:val="00406F8B"/>
    <w:rsid w:val="00414A30"/>
    <w:rsid w:val="004212B3"/>
    <w:rsid w:val="004216A1"/>
    <w:rsid w:val="004269B6"/>
    <w:rsid w:val="00431DD0"/>
    <w:rsid w:val="0044365D"/>
    <w:rsid w:val="00445A2D"/>
    <w:rsid w:val="004534B9"/>
    <w:rsid w:val="004A4FD0"/>
    <w:rsid w:val="004B5404"/>
    <w:rsid w:val="004C39EF"/>
    <w:rsid w:val="004C3EA1"/>
    <w:rsid w:val="004E5840"/>
    <w:rsid w:val="004E73BE"/>
    <w:rsid w:val="004F25C9"/>
    <w:rsid w:val="00503F23"/>
    <w:rsid w:val="00503FD0"/>
    <w:rsid w:val="0050581A"/>
    <w:rsid w:val="0051661A"/>
    <w:rsid w:val="005171F1"/>
    <w:rsid w:val="005249DA"/>
    <w:rsid w:val="00531601"/>
    <w:rsid w:val="005473B0"/>
    <w:rsid w:val="005510AF"/>
    <w:rsid w:val="00566A2B"/>
    <w:rsid w:val="00570A08"/>
    <w:rsid w:val="00571509"/>
    <w:rsid w:val="00581D71"/>
    <w:rsid w:val="00587D4F"/>
    <w:rsid w:val="00591933"/>
    <w:rsid w:val="005C23AA"/>
    <w:rsid w:val="005C3270"/>
    <w:rsid w:val="005D6E8C"/>
    <w:rsid w:val="005E2D97"/>
    <w:rsid w:val="005E597E"/>
    <w:rsid w:val="005F73AA"/>
    <w:rsid w:val="006013B6"/>
    <w:rsid w:val="00616CDA"/>
    <w:rsid w:val="00624BBD"/>
    <w:rsid w:val="00625244"/>
    <w:rsid w:val="00625F9D"/>
    <w:rsid w:val="0063195E"/>
    <w:rsid w:val="006337D2"/>
    <w:rsid w:val="00635DC0"/>
    <w:rsid w:val="00641796"/>
    <w:rsid w:val="00643AE9"/>
    <w:rsid w:val="00650DD3"/>
    <w:rsid w:val="00655E2D"/>
    <w:rsid w:val="0066268C"/>
    <w:rsid w:val="006705BB"/>
    <w:rsid w:val="006A0E1E"/>
    <w:rsid w:val="006C681C"/>
    <w:rsid w:val="006C68C9"/>
    <w:rsid w:val="006E30BB"/>
    <w:rsid w:val="007002A4"/>
    <w:rsid w:val="0070583C"/>
    <w:rsid w:val="00705F74"/>
    <w:rsid w:val="00724B70"/>
    <w:rsid w:val="00727899"/>
    <w:rsid w:val="00734AA4"/>
    <w:rsid w:val="00741E73"/>
    <w:rsid w:val="00742AD0"/>
    <w:rsid w:val="00755ED3"/>
    <w:rsid w:val="00767D35"/>
    <w:rsid w:val="007707E7"/>
    <w:rsid w:val="00776ABF"/>
    <w:rsid w:val="00776C3D"/>
    <w:rsid w:val="0078330A"/>
    <w:rsid w:val="00784295"/>
    <w:rsid w:val="007917BA"/>
    <w:rsid w:val="007969C3"/>
    <w:rsid w:val="00796EE5"/>
    <w:rsid w:val="007A66F2"/>
    <w:rsid w:val="007B69DA"/>
    <w:rsid w:val="007C786F"/>
    <w:rsid w:val="007D16E7"/>
    <w:rsid w:val="00807052"/>
    <w:rsid w:val="00830B3F"/>
    <w:rsid w:val="00832020"/>
    <w:rsid w:val="00840ECE"/>
    <w:rsid w:val="00857777"/>
    <w:rsid w:val="0086569B"/>
    <w:rsid w:val="00865B5F"/>
    <w:rsid w:val="00874ED5"/>
    <w:rsid w:val="0089336F"/>
    <w:rsid w:val="0089467E"/>
    <w:rsid w:val="008A6C25"/>
    <w:rsid w:val="008B16FD"/>
    <w:rsid w:val="008B2DA8"/>
    <w:rsid w:val="008B583F"/>
    <w:rsid w:val="008E225F"/>
    <w:rsid w:val="008E22BF"/>
    <w:rsid w:val="008F7BC2"/>
    <w:rsid w:val="0092460B"/>
    <w:rsid w:val="009307DE"/>
    <w:rsid w:val="00931DCD"/>
    <w:rsid w:val="00936D1C"/>
    <w:rsid w:val="00951D91"/>
    <w:rsid w:val="009540BD"/>
    <w:rsid w:val="00957353"/>
    <w:rsid w:val="00962693"/>
    <w:rsid w:val="009729C3"/>
    <w:rsid w:val="009755ED"/>
    <w:rsid w:val="00982DC9"/>
    <w:rsid w:val="00987DC0"/>
    <w:rsid w:val="0099585C"/>
    <w:rsid w:val="009A3F1B"/>
    <w:rsid w:val="009A67B7"/>
    <w:rsid w:val="009B16E4"/>
    <w:rsid w:val="009C03E6"/>
    <w:rsid w:val="009C2BF8"/>
    <w:rsid w:val="009D2C37"/>
    <w:rsid w:val="009D4522"/>
    <w:rsid w:val="009D5B80"/>
    <w:rsid w:val="009E1D63"/>
    <w:rsid w:val="009E276B"/>
    <w:rsid w:val="009E4347"/>
    <w:rsid w:val="009E4488"/>
    <w:rsid w:val="00A0232F"/>
    <w:rsid w:val="00A03C34"/>
    <w:rsid w:val="00A03D48"/>
    <w:rsid w:val="00A11DCA"/>
    <w:rsid w:val="00A13486"/>
    <w:rsid w:val="00A16292"/>
    <w:rsid w:val="00A2263B"/>
    <w:rsid w:val="00A46C80"/>
    <w:rsid w:val="00A52E0B"/>
    <w:rsid w:val="00A567BB"/>
    <w:rsid w:val="00A771A4"/>
    <w:rsid w:val="00ACB32F"/>
    <w:rsid w:val="00AD20D9"/>
    <w:rsid w:val="00AE2E07"/>
    <w:rsid w:val="00B00F52"/>
    <w:rsid w:val="00B020CF"/>
    <w:rsid w:val="00B173D0"/>
    <w:rsid w:val="00B20975"/>
    <w:rsid w:val="00B26856"/>
    <w:rsid w:val="00B315F6"/>
    <w:rsid w:val="00B323F0"/>
    <w:rsid w:val="00B55608"/>
    <w:rsid w:val="00B64941"/>
    <w:rsid w:val="00B723E5"/>
    <w:rsid w:val="00B742E9"/>
    <w:rsid w:val="00B86ADE"/>
    <w:rsid w:val="00B9507E"/>
    <w:rsid w:val="00B9FBB4"/>
    <w:rsid w:val="00BA1A3F"/>
    <w:rsid w:val="00BB1D9B"/>
    <w:rsid w:val="00BB6B95"/>
    <w:rsid w:val="00C0364F"/>
    <w:rsid w:val="00C20749"/>
    <w:rsid w:val="00C33241"/>
    <w:rsid w:val="00C37A33"/>
    <w:rsid w:val="00C611FE"/>
    <w:rsid w:val="00C65960"/>
    <w:rsid w:val="00C72E53"/>
    <w:rsid w:val="00C7901B"/>
    <w:rsid w:val="00C87C02"/>
    <w:rsid w:val="00CA75D7"/>
    <w:rsid w:val="00CB4D97"/>
    <w:rsid w:val="00CB8BF0"/>
    <w:rsid w:val="00CE00B3"/>
    <w:rsid w:val="00CE0552"/>
    <w:rsid w:val="00CF1284"/>
    <w:rsid w:val="00D04214"/>
    <w:rsid w:val="00D05903"/>
    <w:rsid w:val="00D11AEC"/>
    <w:rsid w:val="00D12B85"/>
    <w:rsid w:val="00D15A5A"/>
    <w:rsid w:val="00D16CF0"/>
    <w:rsid w:val="00D17444"/>
    <w:rsid w:val="00D329E1"/>
    <w:rsid w:val="00D366E3"/>
    <w:rsid w:val="00D40853"/>
    <w:rsid w:val="00D43622"/>
    <w:rsid w:val="00D47C71"/>
    <w:rsid w:val="00D60B89"/>
    <w:rsid w:val="00D65A88"/>
    <w:rsid w:val="00D76630"/>
    <w:rsid w:val="00D9114C"/>
    <w:rsid w:val="00DA5510"/>
    <w:rsid w:val="00DB7D30"/>
    <w:rsid w:val="00DB7E28"/>
    <w:rsid w:val="00DC0CDD"/>
    <w:rsid w:val="00DD65CC"/>
    <w:rsid w:val="00E12EA0"/>
    <w:rsid w:val="00E15672"/>
    <w:rsid w:val="00E24CAA"/>
    <w:rsid w:val="00E4775C"/>
    <w:rsid w:val="00E52AD5"/>
    <w:rsid w:val="00E63F11"/>
    <w:rsid w:val="00E82952"/>
    <w:rsid w:val="00E8543E"/>
    <w:rsid w:val="00EA708C"/>
    <w:rsid w:val="00EB5D11"/>
    <w:rsid w:val="00EC4694"/>
    <w:rsid w:val="00ED13B7"/>
    <w:rsid w:val="00EE732E"/>
    <w:rsid w:val="00EF011D"/>
    <w:rsid w:val="00F02E33"/>
    <w:rsid w:val="00F127B7"/>
    <w:rsid w:val="00F35D9A"/>
    <w:rsid w:val="00F51BDF"/>
    <w:rsid w:val="00F54BEF"/>
    <w:rsid w:val="00F565B3"/>
    <w:rsid w:val="00F5663D"/>
    <w:rsid w:val="00F74F17"/>
    <w:rsid w:val="00F80E48"/>
    <w:rsid w:val="00F847E8"/>
    <w:rsid w:val="00F869EC"/>
    <w:rsid w:val="00FA2603"/>
    <w:rsid w:val="00FA3321"/>
    <w:rsid w:val="00FB5B74"/>
    <w:rsid w:val="00FC4555"/>
    <w:rsid w:val="00FD2C45"/>
    <w:rsid w:val="00FD3619"/>
    <w:rsid w:val="00FD4BBE"/>
    <w:rsid w:val="00FF4C3B"/>
    <w:rsid w:val="0109B241"/>
    <w:rsid w:val="014A4799"/>
    <w:rsid w:val="014C5C90"/>
    <w:rsid w:val="0155092D"/>
    <w:rsid w:val="015CA9BA"/>
    <w:rsid w:val="016737C8"/>
    <w:rsid w:val="0170B33A"/>
    <w:rsid w:val="01712910"/>
    <w:rsid w:val="01801959"/>
    <w:rsid w:val="0186F920"/>
    <w:rsid w:val="019B561F"/>
    <w:rsid w:val="01B95F0A"/>
    <w:rsid w:val="01F8D94F"/>
    <w:rsid w:val="024C1718"/>
    <w:rsid w:val="0262743D"/>
    <w:rsid w:val="02742DE3"/>
    <w:rsid w:val="0274853E"/>
    <w:rsid w:val="02860219"/>
    <w:rsid w:val="028B7BE8"/>
    <w:rsid w:val="02C5C860"/>
    <w:rsid w:val="02D02041"/>
    <w:rsid w:val="03146CA7"/>
    <w:rsid w:val="033405F1"/>
    <w:rsid w:val="0353A0D1"/>
    <w:rsid w:val="035F2FAA"/>
    <w:rsid w:val="037746C8"/>
    <w:rsid w:val="03AA8BF1"/>
    <w:rsid w:val="03ABAC38"/>
    <w:rsid w:val="03B43730"/>
    <w:rsid w:val="03BBC201"/>
    <w:rsid w:val="03BE9B89"/>
    <w:rsid w:val="03C94978"/>
    <w:rsid w:val="03CBB25D"/>
    <w:rsid w:val="03E623FE"/>
    <w:rsid w:val="0420D1BD"/>
    <w:rsid w:val="044B67BD"/>
    <w:rsid w:val="044EB7A3"/>
    <w:rsid w:val="045ADD7A"/>
    <w:rsid w:val="046547E5"/>
    <w:rsid w:val="0468E61E"/>
    <w:rsid w:val="0476021A"/>
    <w:rsid w:val="0476C506"/>
    <w:rsid w:val="047A0934"/>
    <w:rsid w:val="048275BB"/>
    <w:rsid w:val="04864BD9"/>
    <w:rsid w:val="04A3203C"/>
    <w:rsid w:val="04D60568"/>
    <w:rsid w:val="04DB2214"/>
    <w:rsid w:val="04DC957D"/>
    <w:rsid w:val="04E13D2B"/>
    <w:rsid w:val="04FC670E"/>
    <w:rsid w:val="0504B932"/>
    <w:rsid w:val="0506688E"/>
    <w:rsid w:val="0515433F"/>
    <w:rsid w:val="05207279"/>
    <w:rsid w:val="0529FD03"/>
    <w:rsid w:val="054F31C9"/>
    <w:rsid w:val="05555353"/>
    <w:rsid w:val="0564B8D8"/>
    <w:rsid w:val="0590373D"/>
    <w:rsid w:val="05944B0D"/>
    <w:rsid w:val="05989462"/>
    <w:rsid w:val="05BF2832"/>
    <w:rsid w:val="05E890B5"/>
    <w:rsid w:val="05FD6106"/>
    <w:rsid w:val="05FF6DCF"/>
    <w:rsid w:val="060A88C3"/>
    <w:rsid w:val="060BC79A"/>
    <w:rsid w:val="06178B5A"/>
    <w:rsid w:val="0621EAB2"/>
    <w:rsid w:val="0653364C"/>
    <w:rsid w:val="065A2C7F"/>
    <w:rsid w:val="065F9B96"/>
    <w:rsid w:val="066FFF72"/>
    <w:rsid w:val="0674B8DB"/>
    <w:rsid w:val="067FC045"/>
    <w:rsid w:val="06877687"/>
    <w:rsid w:val="06B3431C"/>
    <w:rsid w:val="06C57B48"/>
    <w:rsid w:val="06D18330"/>
    <w:rsid w:val="06EFFD3E"/>
    <w:rsid w:val="070FFE58"/>
    <w:rsid w:val="0719808A"/>
    <w:rsid w:val="0738F182"/>
    <w:rsid w:val="07548892"/>
    <w:rsid w:val="075F1F2A"/>
    <w:rsid w:val="077767C6"/>
    <w:rsid w:val="07894F56"/>
    <w:rsid w:val="078E7BFC"/>
    <w:rsid w:val="07A27C81"/>
    <w:rsid w:val="07C04EFC"/>
    <w:rsid w:val="07C564E0"/>
    <w:rsid w:val="07CE1468"/>
    <w:rsid w:val="07E18D8A"/>
    <w:rsid w:val="0829A2C2"/>
    <w:rsid w:val="0843E272"/>
    <w:rsid w:val="08486329"/>
    <w:rsid w:val="085C18A9"/>
    <w:rsid w:val="085F49CC"/>
    <w:rsid w:val="086AD20B"/>
    <w:rsid w:val="088850A9"/>
    <w:rsid w:val="08B85E3A"/>
    <w:rsid w:val="08C249DC"/>
    <w:rsid w:val="08CB9EC5"/>
    <w:rsid w:val="08D3D3BC"/>
    <w:rsid w:val="08FD8B61"/>
    <w:rsid w:val="08FE275E"/>
    <w:rsid w:val="090178B4"/>
    <w:rsid w:val="09058294"/>
    <w:rsid w:val="095224B6"/>
    <w:rsid w:val="096B1DA8"/>
    <w:rsid w:val="09901FDA"/>
    <w:rsid w:val="099DC12C"/>
    <w:rsid w:val="09AB1C62"/>
    <w:rsid w:val="09ADD1B5"/>
    <w:rsid w:val="09BC519E"/>
    <w:rsid w:val="09D3F1E0"/>
    <w:rsid w:val="09DC3F7A"/>
    <w:rsid w:val="09EDF932"/>
    <w:rsid w:val="09F9000C"/>
    <w:rsid w:val="0A05F9E7"/>
    <w:rsid w:val="0A0E7CF6"/>
    <w:rsid w:val="0A2CF63F"/>
    <w:rsid w:val="0A90D464"/>
    <w:rsid w:val="0A9E544F"/>
    <w:rsid w:val="0AB1AA91"/>
    <w:rsid w:val="0AE57604"/>
    <w:rsid w:val="0AED560A"/>
    <w:rsid w:val="0AF766BA"/>
    <w:rsid w:val="0B28912E"/>
    <w:rsid w:val="0B3C9120"/>
    <w:rsid w:val="0B518386"/>
    <w:rsid w:val="0B5709DB"/>
    <w:rsid w:val="0B616722"/>
    <w:rsid w:val="0BB91EF3"/>
    <w:rsid w:val="0BB9AA80"/>
    <w:rsid w:val="0BE6B170"/>
    <w:rsid w:val="0C2C08C5"/>
    <w:rsid w:val="0C2E3D2D"/>
    <w:rsid w:val="0C327727"/>
    <w:rsid w:val="0C355F75"/>
    <w:rsid w:val="0C3D3C11"/>
    <w:rsid w:val="0C3E07BB"/>
    <w:rsid w:val="0C51C155"/>
    <w:rsid w:val="0C644FAA"/>
    <w:rsid w:val="0C749B09"/>
    <w:rsid w:val="0C7BD3B3"/>
    <w:rsid w:val="0CDA9164"/>
    <w:rsid w:val="0D036540"/>
    <w:rsid w:val="0D0D6199"/>
    <w:rsid w:val="0D0FFB46"/>
    <w:rsid w:val="0D30DA7D"/>
    <w:rsid w:val="0D4A3915"/>
    <w:rsid w:val="0D588F88"/>
    <w:rsid w:val="0D76311E"/>
    <w:rsid w:val="0D7FF096"/>
    <w:rsid w:val="0D861094"/>
    <w:rsid w:val="0D99B15B"/>
    <w:rsid w:val="0DA51D90"/>
    <w:rsid w:val="0DB5A6F3"/>
    <w:rsid w:val="0DEF7DEF"/>
    <w:rsid w:val="0E0757B8"/>
    <w:rsid w:val="0E0EA1D8"/>
    <w:rsid w:val="0E0ED7FE"/>
    <w:rsid w:val="0E28E60D"/>
    <w:rsid w:val="0E33BDBD"/>
    <w:rsid w:val="0E47E786"/>
    <w:rsid w:val="0E4A08DA"/>
    <w:rsid w:val="0E81E2D3"/>
    <w:rsid w:val="0E860C6F"/>
    <w:rsid w:val="0E894CA2"/>
    <w:rsid w:val="0E8DE0FE"/>
    <w:rsid w:val="0E95452A"/>
    <w:rsid w:val="0EAEA964"/>
    <w:rsid w:val="0F056EDD"/>
    <w:rsid w:val="0F16658D"/>
    <w:rsid w:val="0F3D7B64"/>
    <w:rsid w:val="0F471C62"/>
    <w:rsid w:val="0F5197BA"/>
    <w:rsid w:val="0F8EDA28"/>
    <w:rsid w:val="0FB3A3DA"/>
    <w:rsid w:val="0FD81559"/>
    <w:rsid w:val="10159219"/>
    <w:rsid w:val="101C05A7"/>
    <w:rsid w:val="103FDB63"/>
    <w:rsid w:val="106CE8A6"/>
    <w:rsid w:val="107AA19B"/>
    <w:rsid w:val="107C8D3D"/>
    <w:rsid w:val="107DEA51"/>
    <w:rsid w:val="108C1460"/>
    <w:rsid w:val="10977411"/>
    <w:rsid w:val="10A646A2"/>
    <w:rsid w:val="10A97D78"/>
    <w:rsid w:val="10B93D47"/>
    <w:rsid w:val="10D3B6D0"/>
    <w:rsid w:val="10E53FD8"/>
    <w:rsid w:val="10F507E1"/>
    <w:rsid w:val="10F932D3"/>
    <w:rsid w:val="10FDCBCC"/>
    <w:rsid w:val="11160C65"/>
    <w:rsid w:val="11426094"/>
    <w:rsid w:val="116A40C7"/>
    <w:rsid w:val="119C7CC6"/>
    <w:rsid w:val="11AF62DD"/>
    <w:rsid w:val="11BA958D"/>
    <w:rsid w:val="11BE0D97"/>
    <w:rsid w:val="11C08C19"/>
    <w:rsid w:val="11C9DAE2"/>
    <w:rsid w:val="11D752A7"/>
    <w:rsid w:val="120030A1"/>
    <w:rsid w:val="12151FDE"/>
    <w:rsid w:val="12447F31"/>
    <w:rsid w:val="126B7B5E"/>
    <w:rsid w:val="12714BB4"/>
    <w:rsid w:val="1271D268"/>
    <w:rsid w:val="12733F37"/>
    <w:rsid w:val="1284706F"/>
    <w:rsid w:val="12859DC0"/>
    <w:rsid w:val="129EEE5A"/>
    <w:rsid w:val="12A61CBF"/>
    <w:rsid w:val="12C11BB2"/>
    <w:rsid w:val="12E79C5E"/>
    <w:rsid w:val="12EA3E24"/>
    <w:rsid w:val="12FB9FF0"/>
    <w:rsid w:val="1338C0BC"/>
    <w:rsid w:val="133E3403"/>
    <w:rsid w:val="134198E8"/>
    <w:rsid w:val="1347B4F6"/>
    <w:rsid w:val="1353544C"/>
    <w:rsid w:val="13914B66"/>
    <w:rsid w:val="1393D7BA"/>
    <w:rsid w:val="139D4541"/>
    <w:rsid w:val="13A02EC3"/>
    <w:rsid w:val="13B17CB7"/>
    <w:rsid w:val="13C5606E"/>
    <w:rsid w:val="13CA802E"/>
    <w:rsid w:val="13CCDAA7"/>
    <w:rsid w:val="13F09F2B"/>
    <w:rsid w:val="13F7D8FF"/>
    <w:rsid w:val="140093BC"/>
    <w:rsid w:val="14165F35"/>
    <w:rsid w:val="1432FFC9"/>
    <w:rsid w:val="14432737"/>
    <w:rsid w:val="1459E5F0"/>
    <w:rsid w:val="14649A51"/>
    <w:rsid w:val="1482FEA5"/>
    <w:rsid w:val="149BBF41"/>
    <w:rsid w:val="14B17A39"/>
    <w:rsid w:val="14B1985E"/>
    <w:rsid w:val="14B614D6"/>
    <w:rsid w:val="14DBCB05"/>
    <w:rsid w:val="14DD6FA3"/>
    <w:rsid w:val="14F7C58D"/>
    <w:rsid w:val="1505561B"/>
    <w:rsid w:val="1512EEAE"/>
    <w:rsid w:val="15419B7C"/>
    <w:rsid w:val="154F7064"/>
    <w:rsid w:val="1578AFD9"/>
    <w:rsid w:val="157DFE0F"/>
    <w:rsid w:val="15A09BD4"/>
    <w:rsid w:val="15A4C4C7"/>
    <w:rsid w:val="15C51D2C"/>
    <w:rsid w:val="15D30861"/>
    <w:rsid w:val="15F5942C"/>
    <w:rsid w:val="163ADF6C"/>
    <w:rsid w:val="163DC135"/>
    <w:rsid w:val="16476BE2"/>
    <w:rsid w:val="164E012C"/>
    <w:rsid w:val="166216AD"/>
    <w:rsid w:val="1673C05B"/>
    <w:rsid w:val="168202C2"/>
    <w:rsid w:val="16A51F59"/>
    <w:rsid w:val="16AB9861"/>
    <w:rsid w:val="16C831A1"/>
    <w:rsid w:val="16C8C7F6"/>
    <w:rsid w:val="16EB4E83"/>
    <w:rsid w:val="16EE29F6"/>
    <w:rsid w:val="16EF3E56"/>
    <w:rsid w:val="16F892A0"/>
    <w:rsid w:val="16F8BB54"/>
    <w:rsid w:val="16F93C31"/>
    <w:rsid w:val="16FBB009"/>
    <w:rsid w:val="170F2B4D"/>
    <w:rsid w:val="1720DB9C"/>
    <w:rsid w:val="172D4DDE"/>
    <w:rsid w:val="176F3C94"/>
    <w:rsid w:val="177C1EC2"/>
    <w:rsid w:val="177C5139"/>
    <w:rsid w:val="18336B3F"/>
    <w:rsid w:val="185A3C71"/>
    <w:rsid w:val="187C0BF3"/>
    <w:rsid w:val="18810249"/>
    <w:rsid w:val="188AFD18"/>
    <w:rsid w:val="188B8B05"/>
    <w:rsid w:val="18918904"/>
    <w:rsid w:val="189B6CF1"/>
    <w:rsid w:val="18B8C5FA"/>
    <w:rsid w:val="18F0936D"/>
    <w:rsid w:val="190BDD56"/>
    <w:rsid w:val="1934BE9E"/>
    <w:rsid w:val="1939D8B8"/>
    <w:rsid w:val="195B9FFD"/>
    <w:rsid w:val="197DBEE0"/>
    <w:rsid w:val="19A2F8E7"/>
    <w:rsid w:val="19B7E739"/>
    <w:rsid w:val="19BBEBBB"/>
    <w:rsid w:val="19D16FD1"/>
    <w:rsid w:val="19EEEC16"/>
    <w:rsid w:val="19F73A88"/>
    <w:rsid w:val="19FF20F9"/>
    <w:rsid w:val="1A1E28E7"/>
    <w:rsid w:val="1A4883BB"/>
    <w:rsid w:val="1A4BD32C"/>
    <w:rsid w:val="1A4FCF67"/>
    <w:rsid w:val="1A59D0B6"/>
    <w:rsid w:val="1A625D90"/>
    <w:rsid w:val="1A7EDF7F"/>
    <w:rsid w:val="1AB1FC68"/>
    <w:rsid w:val="1AB3091B"/>
    <w:rsid w:val="1ABC3D0C"/>
    <w:rsid w:val="1AE6A48E"/>
    <w:rsid w:val="1AF68FF1"/>
    <w:rsid w:val="1B0235D1"/>
    <w:rsid w:val="1B120805"/>
    <w:rsid w:val="1B348071"/>
    <w:rsid w:val="1B4B6A8E"/>
    <w:rsid w:val="1B538B57"/>
    <w:rsid w:val="1B82B9AB"/>
    <w:rsid w:val="1B89289D"/>
    <w:rsid w:val="1B89A696"/>
    <w:rsid w:val="1BA82D42"/>
    <w:rsid w:val="1BB73E39"/>
    <w:rsid w:val="1BCDCF5E"/>
    <w:rsid w:val="1BD408FA"/>
    <w:rsid w:val="1BDE92A5"/>
    <w:rsid w:val="1BEB38D8"/>
    <w:rsid w:val="1BEB418F"/>
    <w:rsid w:val="1BF44449"/>
    <w:rsid w:val="1BF5F0FA"/>
    <w:rsid w:val="1BFBD545"/>
    <w:rsid w:val="1C02A448"/>
    <w:rsid w:val="1C342406"/>
    <w:rsid w:val="1C429A01"/>
    <w:rsid w:val="1C4CB5D5"/>
    <w:rsid w:val="1C89F067"/>
    <w:rsid w:val="1D007AAC"/>
    <w:rsid w:val="1D25BA52"/>
    <w:rsid w:val="1D3E1620"/>
    <w:rsid w:val="1D64525F"/>
    <w:rsid w:val="1D852A82"/>
    <w:rsid w:val="1D88C15C"/>
    <w:rsid w:val="1D90DB76"/>
    <w:rsid w:val="1DABC79D"/>
    <w:rsid w:val="1DB1D262"/>
    <w:rsid w:val="1DE0FBBE"/>
    <w:rsid w:val="1DE4773F"/>
    <w:rsid w:val="1DF3F336"/>
    <w:rsid w:val="1E1EE75C"/>
    <w:rsid w:val="1E285058"/>
    <w:rsid w:val="1E2B5BD5"/>
    <w:rsid w:val="1E2D1C7F"/>
    <w:rsid w:val="1E3B795C"/>
    <w:rsid w:val="1E4FD8BC"/>
    <w:rsid w:val="1E71B699"/>
    <w:rsid w:val="1E7876F1"/>
    <w:rsid w:val="1E7D26CE"/>
    <w:rsid w:val="1E86079B"/>
    <w:rsid w:val="1EC345D3"/>
    <w:rsid w:val="1ECA822B"/>
    <w:rsid w:val="1ECE3620"/>
    <w:rsid w:val="1EDE7C6A"/>
    <w:rsid w:val="1EEB4CF8"/>
    <w:rsid w:val="1EFB2F6E"/>
    <w:rsid w:val="1F039341"/>
    <w:rsid w:val="1F3C362C"/>
    <w:rsid w:val="1F888925"/>
    <w:rsid w:val="1F959D0A"/>
    <w:rsid w:val="1FA4C844"/>
    <w:rsid w:val="1FAD9FDB"/>
    <w:rsid w:val="1FBD739A"/>
    <w:rsid w:val="1FC7EE4A"/>
    <w:rsid w:val="1FC817A1"/>
    <w:rsid w:val="1FC94BD3"/>
    <w:rsid w:val="1FE434AE"/>
    <w:rsid w:val="1FF5FDC5"/>
    <w:rsid w:val="1FF8B271"/>
    <w:rsid w:val="2005B1F7"/>
    <w:rsid w:val="20110916"/>
    <w:rsid w:val="2029EC0E"/>
    <w:rsid w:val="2030F795"/>
    <w:rsid w:val="204F2FA0"/>
    <w:rsid w:val="206475FE"/>
    <w:rsid w:val="206C2EC4"/>
    <w:rsid w:val="2087D6AD"/>
    <w:rsid w:val="209033E2"/>
    <w:rsid w:val="20919806"/>
    <w:rsid w:val="20A8E9C4"/>
    <w:rsid w:val="20AC63EE"/>
    <w:rsid w:val="20BB094A"/>
    <w:rsid w:val="20BE0BD9"/>
    <w:rsid w:val="20D305A3"/>
    <w:rsid w:val="20D52986"/>
    <w:rsid w:val="20D5EEC4"/>
    <w:rsid w:val="20DDF0FD"/>
    <w:rsid w:val="20E49C05"/>
    <w:rsid w:val="20F1B2B1"/>
    <w:rsid w:val="20F4D95D"/>
    <w:rsid w:val="21168C5C"/>
    <w:rsid w:val="214264C6"/>
    <w:rsid w:val="21536C7A"/>
    <w:rsid w:val="21562DE4"/>
    <w:rsid w:val="21654535"/>
    <w:rsid w:val="217CBB03"/>
    <w:rsid w:val="21B46A5B"/>
    <w:rsid w:val="21C724EE"/>
    <w:rsid w:val="21E7A5F1"/>
    <w:rsid w:val="21E991F4"/>
    <w:rsid w:val="21EF504A"/>
    <w:rsid w:val="21F44090"/>
    <w:rsid w:val="21F5F8EB"/>
    <w:rsid w:val="220A3A62"/>
    <w:rsid w:val="221992B8"/>
    <w:rsid w:val="22248605"/>
    <w:rsid w:val="222DF5DF"/>
    <w:rsid w:val="223DE4A7"/>
    <w:rsid w:val="223EFFA5"/>
    <w:rsid w:val="224E8886"/>
    <w:rsid w:val="224EBBF7"/>
    <w:rsid w:val="22671BBA"/>
    <w:rsid w:val="227C16D7"/>
    <w:rsid w:val="2298FF78"/>
    <w:rsid w:val="22B86B34"/>
    <w:rsid w:val="22D08275"/>
    <w:rsid w:val="22D9F1F2"/>
    <w:rsid w:val="22DD91DC"/>
    <w:rsid w:val="22DE7BB2"/>
    <w:rsid w:val="23029FD0"/>
    <w:rsid w:val="23165143"/>
    <w:rsid w:val="232B69E8"/>
    <w:rsid w:val="2365B455"/>
    <w:rsid w:val="238A2C3C"/>
    <w:rsid w:val="23A20C97"/>
    <w:rsid w:val="23C7C338"/>
    <w:rsid w:val="23D4509C"/>
    <w:rsid w:val="23E1B561"/>
    <w:rsid w:val="23E7DCE8"/>
    <w:rsid w:val="23EB9FB1"/>
    <w:rsid w:val="23EBBBCE"/>
    <w:rsid w:val="23FDD76C"/>
    <w:rsid w:val="24115058"/>
    <w:rsid w:val="2420E27B"/>
    <w:rsid w:val="242BFFC9"/>
    <w:rsid w:val="242F205E"/>
    <w:rsid w:val="245C5F3B"/>
    <w:rsid w:val="24694C3C"/>
    <w:rsid w:val="2489B0C7"/>
    <w:rsid w:val="24A045BC"/>
    <w:rsid w:val="24AB8BF9"/>
    <w:rsid w:val="24B09E1E"/>
    <w:rsid w:val="24B69710"/>
    <w:rsid w:val="24CE722C"/>
    <w:rsid w:val="24E2F1E1"/>
    <w:rsid w:val="24E8A9FA"/>
    <w:rsid w:val="24EAFA6B"/>
    <w:rsid w:val="24F9DA43"/>
    <w:rsid w:val="250DD782"/>
    <w:rsid w:val="2510F77D"/>
    <w:rsid w:val="251A9540"/>
    <w:rsid w:val="252FA07A"/>
    <w:rsid w:val="25406A95"/>
    <w:rsid w:val="2549B40B"/>
    <w:rsid w:val="2553606A"/>
    <w:rsid w:val="255463C9"/>
    <w:rsid w:val="255DB282"/>
    <w:rsid w:val="255E2112"/>
    <w:rsid w:val="25698BC5"/>
    <w:rsid w:val="25780383"/>
    <w:rsid w:val="257C7440"/>
    <w:rsid w:val="258ECD40"/>
    <w:rsid w:val="2592C378"/>
    <w:rsid w:val="2598973D"/>
    <w:rsid w:val="25E38B78"/>
    <w:rsid w:val="25FDD379"/>
    <w:rsid w:val="2606FD47"/>
    <w:rsid w:val="2627510B"/>
    <w:rsid w:val="262AE536"/>
    <w:rsid w:val="262E5787"/>
    <w:rsid w:val="263303AB"/>
    <w:rsid w:val="26469F83"/>
    <w:rsid w:val="2650F48D"/>
    <w:rsid w:val="2670DF15"/>
    <w:rsid w:val="26896709"/>
    <w:rsid w:val="269B900A"/>
    <w:rsid w:val="26B646AC"/>
    <w:rsid w:val="26D097FB"/>
    <w:rsid w:val="26DD1A8C"/>
    <w:rsid w:val="26FFBABA"/>
    <w:rsid w:val="270A4B89"/>
    <w:rsid w:val="271C85E5"/>
    <w:rsid w:val="272E7DB6"/>
    <w:rsid w:val="273B951A"/>
    <w:rsid w:val="274E0D4B"/>
    <w:rsid w:val="27596DD6"/>
    <w:rsid w:val="276657D6"/>
    <w:rsid w:val="278BB727"/>
    <w:rsid w:val="27943D41"/>
    <w:rsid w:val="279CBA9A"/>
    <w:rsid w:val="27A545F3"/>
    <w:rsid w:val="27BDA5F2"/>
    <w:rsid w:val="27C54B77"/>
    <w:rsid w:val="27CF126C"/>
    <w:rsid w:val="27E3CB91"/>
    <w:rsid w:val="2806FF6D"/>
    <w:rsid w:val="2819DBC1"/>
    <w:rsid w:val="283ED213"/>
    <w:rsid w:val="2841B066"/>
    <w:rsid w:val="2847E442"/>
    <w:rsid w:val="284B9ABA"/>
    <w:rsid w:val="286E3840"/>
    <w:rsid w:val="28821D7B"/>
    <w:rsid w:val="2889D51A"/>
    <w:rsid w:val="288C6D4A"/>
    <w:rsid w:val="28A87A0E"/>
    <w:rsid w:val="28B21C8A"/>
    <w:rsid w:val="28DCABD6"/>
    <w:rsid w:val="28EA6217"/>
    <w:rsid w:val="28F5BAA4"/>
    <w:rsid w:val="290F5257"/>
    <w:rsid w:val="293E5B57"/>
    <w:rsid w:val="294E039F"/>
    <w:rsid w:val="296BB4C7"/>
    <w:rsid w:val="29809FAB"/>
    <w:rsid w:val="2982E595"/>
    <w:rsid w:val="29A0C855"/>
    <w:rsid w:val="29C5271F"/>
    <w:rsid w:val="29EFD3A4"/>
    <w:rsid w:val="29F09F23"/>
    <w:rsid w:val="2A0ADAE1"/>
    <w:rsid w:val="2A117CBE"/>
    <w:rsid w:val="2A1B1DF6"/>
    <w:rsid w:val="2A3806BD"/>
    <w:rsid w:val="2A50B63E"/>
    <w:rsid w:val="2A54E350"/>
    <w:rsid w:val="2AA44F50"/>
    <w:rsid w:val="2AAAD85C"/>
    <w:rsid w:val="2AAD7989"/>
    <w:rsid w:val="2AB126D1"/>
    <w:rsid w:val="2AC8D9BC"/>
    <w:rsid w:val="2ACA2F8A"/>
    <w:rsid w:val="2ADA6A71"/>
    <w:rsid w:val="2B0CEDD6"/>
    <w:rsid w:val="2B231E7E"/>
    <w:rsid w:val="2B4AF6AA"/>
    <w:rsid w:val="2B5F8E4D"/>
    <w:rsid w:val="2B719AB1"/>
    <w:rsid w:val="2B872364"/>
    <w:rsid w:val="2B87BB82"/>
    <w:rsid w:val="2B99CFBD"/>
    <w:rsid w:val="2BB4D2F5"/>
    <w:rsid w:val="2BB9AEBE"/>
    <w:rsid w:val="2BC96D88"/>
    <w:rsid w:val="2BCCEBFB"/>
    <w:rsid w:val="2BD3E20F"/>
    <w:rsid w:val="2BEC1F76"/>
    <w:rsid w:val="2BFF82D3"/>
    <w:rsid w:val="2BFF96A1"/>
    <w:rsid w:val="2C051367"/>
    <w:rsid w:val="2C268299"/>
    <w:rsid w:val="2C8E25A5"/>
    <w:rsid w:val="2C9BF660"/>
    <w:rsid w:val="2CB76B50"/>
    <w:rsid w:val="2CD0411D"/>
    <w:rsid w:val="2CD80AD6"/>
    <w:rsid w:val="2CE6E631"/>
    <w:rsid w:val="2D37C0E4"/>
    <w:rsid w:val="2D37FFDF"/>
    <w:rsid w:val="2D4DE860"/>
    <w:rsid w:val="2D707482"/>
    <w:rsid w:val="2D786059"/>
    <w:rsid w:val="2D9687E7"/>
    <w:rsid w:val="2DAF81C3"/>
    <w:rsid w:val="2DB56D14"/>
    <w:rsid w:val="2DBE47DA"/>
    <w:rsid w:val="2DFAD4C5"/>
    <w:rsid w:val="2E045224"/>
    <w:rsid w:val="2E26F4E4"/>
    <w:rsid w:val="2E2EFBAA"/>
    <w:rsid w:val="2E3F5E9D"/>
    <w:rsid w:val="2E50BC3A"/>
    <w:rsid w:val="2E6362F0"/>
    <w:rsid w:val="2E668B29"/>
    <w:rsid w:val="2E6EB4FF"/>
    <w:rsid w:val="2E83B13B"/>
    <w:rsid w:val="2E8905B2"/>
    <w:rsid w:val="2E94F5F6"/>
    <w:rsid w:val="2E9C904E"/>
    <w:rsid w:val="2EB67FF9"/>
    <w:rsid w:val="2EC5D362"/>
    <w:rsid w:val="2EC94EB1"/>
    <w:rsid w:val="2ECC77EF"/>
    <w:rsid w:val="2ECD920D"/>
    <w:rsid w:val="2EE60468"/>
    <w:rsid w:val="2EEE8C74"/>
    <w:rsid w:val="2EF0B4E9"/>
    <w:rsid w:val="2F2485F3"/>
    <w:rsid w:val="2F263D38"/>
    <w:rsid w:val="2F322FF8"/>
    <w:rsid w:val="2F7A0BC4"/>
    <w:rsid w:val="2F83D99B"/>
    <w:rsid w:val="2F897D3B"/>
    <w:rsid w:val="2F96F80F"/>
    <w:rsid w:val="2FA64DAC"/>
    <w:rsid w:val="2FC07FA5"/>
    <w:rsid w:val="2FC49968"/>
    <w:rsid w:val="2FCE3B5B"/>
    <w:rsid w:val="2FE05FEF"/>
    <w:rsid w:val="3014624B"/>
    <w:rsid w:val="30160355"/>
    <w:rsid w:val="3016EFC1"/>
    <w:rsid w:val="30296DB8"/>
    <w:rsid w:val="30427284"/>
    <w:rsid w:val="30549FEF"/>
    <w:rsid w:val="3057A41C"/>
    <w:rsid w:val="30582100"/>
    <w:rsid w:val="30732CC7"/>
    <w:rsid w:val="3074320D"/>
    <w:rsid w:val="30BA4C7E"/>
    <w:rsid w:val="30D3AFC3"/>
    <w:rsid w:val="30D92507"/>
    <w:rsid w:val="30DCDCA3"/>
    <w:rsid w:val="31013A0C"/>
    <w:rsid w:val="31267353"/>
    <w:rsid w:val="3133972A"/>
    <w:rsid w:val="3145D6DF"/>
    <w:rsid w:val="315079F0"/>
    <w:rsid w:val="317B742B"/>
    <w:rsid w:val="317F6938"/>
    <w:rsid w:val="3184A67E"/>
    <w:rsid w:val="31C0BD88"/>
    <w:rsid w:val="31C463D4"/>
    <w:rsid w:val="31C91B9A"/>
    <w:rsid w:val="31DC9CCB"/>
    <w:rsid w:val="31FBF8B4"/>
    <w:rsid w:val="32113EFD"/>
    <w:rsid w:val="322D15DB"/>
    <w:rsid w:val="322E00D9"/>
    <w:rsid w:val="32385EE5"/>
    <w:rsid w:val="3256F703"/>
    <w:rsid w:val="3273B6B3"/>
    <w:rsid w:val="328CF4FC"/>
    <w:rsid w:val="32CDB96B"/>
    <w:rsid w:val="32D5D936"/>
    <w:rsid w:val="32F45E66"/>
    <w:rsid w:val="32F818E2"/>
    <w:rsid w:val="33001275"/>
    <w:rsid w:val="3309E018"/>
    <w:rsid w:val="33468FD8"/>
    <w:rsid w:val="33712EA8"/>
    <w:rsid w:val="337C21B4"/>
    <w:rsid w:val="33CA18F4"/>
    <w:rsid w:val="33D6E2AB"/>
    <w:rsid w:val="33D9304A"/>
    <w:rsid w:val="33DBC8DC"/>
    <w:rsid w:val="33EB633C"/>
    <w:rsid w:val="3403ED02"/>
    <w:rsid w:val="343B74A5"/>
    <w:rsid w:val="3469B122"/>
    <w:rsid w:val="3481685B"/>
    <w:rsid w:val="348D3707"/>
    <w:rsid w:val="34AD0F9D"/>
    <w:rsid w:val="34BE998F"/>
    <w:rsid w:val="34C077DE"/>
    <w:rsid w:val="34C0BE3D"/>
    <w:rsid w:val="34F50680"/>
    <w:rsid w:val="34F558DF"/>
    <w:rsid w:val="34FAE5D5"/>
    <w:rsid w:val="35330EF9"/>
    <w:rsid w:val="3546F6C3"/>
    <w:rsid w:val="355BF307"/>
    <w:rsid w:val="358CA092"/>
    <w:rsid w:val="35C139EE"/>
    <w:rsid w:val="35DD69C0"/>
    <w:rsid w:val="35DFCF67"/>
    <w:rsid w:val="35EF07A2"/>
    <w:rsid w:val="35F58668"/>
    <w:rsid w:val="36054C59"/>
    <w:rsid w:val="3610FB36"/>
    <w:rsid w:val="36181229"/>
    <w:rsid w:val="363EB9E6"/>
    <w:rsid w:val="364740D5"/>
    <w:rsid w:val="3681E9A7"/>
    <w:rsid w:val="36866581"/>
    <w:rsid w:val="36922E09"/>
    <w:rsid w:val="36AFF8EA"/>
    <w:rsid w:val="36B34201"/>
    <w:rsid w:val="36C4B3FA"/>
    <w:rsid w:val="36C9DE10"/>
    <w:rsid w:val="36D23B11"/>
    <w:rsid w:val="36E7CCA3"/>
    <w:rsid w:val="36ECBD2F"/>
    <w:rsid w:val="36F3A833"/>
    <w:rsid w:val="36F5D243"/>
    <w:rsid w:val="36FE7109"/>
    <w:rsid w:val="3704CA22"/>
    <w:rsid w:val="37050922"/>
    <w:rsid w:val="372D820C"/>
    <w:rsid w:val="3751F17B"/>
    <w:rsid w:val="37632573"/>
    <w:rsid w:val="37880D51"/>
    <w:rsid w:val="378F5556"/>
    <w:rsid w:val="379CDE5B"/>
    <w:rsid w:val="37A0DC1E"/>
    <w:rsid w:val="37AC7A3E"/>
    <w:rsid w:val="37C472BF"/>
    <w:rsid w:val="37E8268B"/>
    <w:rsid w:val="37FCC283"/>
    <w:rsid w:val="38172E36"/>
    <w:rsid w:val="383357C8"/>
    <w:rsid w:val="383B7D39"/>
    <w:rsid w:val="386835EB"/>
    <w:rsid w:val="38778FDC"/>
    <w:rsid w:val="38797A13"/>
    <w:rsid w:val="387B10ED"/>
    <w:rsid w:val="38A0DA64"/>
    <w:rsid w:val="38BDC6AE"/>
    <w:rsid w:val="38EB3C57"/>
    <w:rsid w:val="38F0999D"/>
    <w:rsid w:val="38F793D6"/>
    <w:rsid w:val="3938F3A0"/>
    <w:rsid w:val="3938F8AB"/>
    <w:rsid w:val="393A4355"/>
    <w:rsid w:val="39429183"/>
    <w:rsid w:val="39509621"/>
    <w:rsid w:val="395A3172"/>
    <w:rsid w:val="397194C2"/>
    <w:rsid w:val="3998E5B2"/>
    <w:rsid w:val="399B16BF"/>
    <w:rsid w:val="399DE957"/>
    <w:rsid w:val="39A08675"/>
    <w:rsid w:val="39B26B26"/>
    <w:rsid w:val="39B72061"/>
    <w:rsid w:val="39BC6AE6"/>
    <w:rsid w:val="39C95E48"/>
    <w:rsid w:val="39D632E5"/>
    <w:rsid w:val="39DF725E"/>
    <w:rsid w:val="39E8CCF5"/>
    <w:rsid w:val="39F1AF9E"/>
    <w:rsid w:val="39F76F8B"/>
    <w:rsid w:val="3A156A43"/>
    <w:rsid w:val="3A1D3CB7"/>
    <w:rsid w:val="3A23543D"/>
    <w:rsid w:val="3A44F2A0"/>
    <w:rsid w:val="3A68AB41"/>
    <w:rsid w:val="3A76713E"/>
    <w:rsid w:val="3A9B6A2D"/>
    <w:rsid w:val="3AA7535B"/>
    <w:rsid w:val="3AAC04D5"/>
    <w:rsid w:val="3ABEC70D"/>
    <w:rsid w:val="3AF43B65"/>
    <w:rsid w:val="3AFE49FA"/>
    <w:rsid w:val="3B360B16"/>
    <w:rsid w:val="3B49CC04"/>
    <w:rsid w:val="3B733395"/>
    <w:rsid w:val="3B7474A4"/>
    <w:rsid w:val="3B9F1361"/>
    <w:rsid w:val="3BC1D2CF"/>
    <w:rsid w:val="3BD71E35"/>
    <w:rsid w:val="3C05BBF2"/>
    <w:rsid w:val="3C0C3C59"/>
    <w:rsid w:val="3C30F929"/>
    <w:rsid w:val="3C7AC311"/>
    <w:rsid w:val="3C86EBC9"/>
    <w:rsid w:val="3C998BCD"/>
    <w:rsid w:val="3C9ADC12"/>
    <w:rsid w:val="3C9C3E8C"/>
    <w:rsid w:val="3CA32940"/>
    <w:rsid w:val="3CA5F938"/>
    <w:rsid w:val="3CABA018"/>
    <w:rsid w:val="3CE55FE8"/>
    <w:rsid w:val="3D1856B2"/>
    <w:rsid w:val="3D2B5796"/>
    <w:rsid w:val="3D48C3E9"/>
    <w:rsid w:val="3D4AC9D2"/>
    <w:rsid w:val="3D6DB19D"/>
    <w:rsid w:val="3D75D5EC"/>
    <w:rsid w:val="3D7DD6D3"/>
    <w:rsid w:val="3DA34677"/>
    <w:rsid w:val="3DC5E464"/>
    <w:rsid w:val="3DC64202"/>
    <w:rsid w:val="3DD97D49"/>
    <w:rsid w:val="3DDA1AB5"/>
    <w:rsid w:val="3E011F89"/>
    <w:rsid w:val="3E018804"/>
    <w:rsid w:val="3E03E004"/>
    <w:rsid w:val="3E111118"/>
    <w:rsid w:val="3E146352"/>
    <w:rsid w:val="3E19E021"/>
    <w:rsid w:val="3E25F47E"/>
    <w:rsid w:val="3E275461"/>
    <w:rsid w:val="3E28ACAE"/>
    <w:rsid w:val="3E367B00"/>
    <w:rsid w:val="3E3CEF0D"/>
    <w:rsid w:val="3E3D57AC"/>
    <w:rsid w:val="3E56EED7"/>
    <w:rsid w:val="3E593AEC"/>
    <w:rsid w:val="3E61B95A"/>
    <w:rsid w:val="3EA76F15"/>
    <w:rsid w:val="3ECFE204"/>
    <w:rsid w:val="3EDEB2F8"/>
    <w:rsid w:val="3EE08D66"/>
    <w:rsid w:val="3EE55EE0"/>
    <w:rsid w:val="3F3A8290"/>
    <w:rsid w:val="3F45E7D7"/>
    <w:rsid w:val="3F5F6248"/>
    <w:rsid w:val="3F6C5C29"/>
    <w:rsid w:val="3F729A54"/>
    <w:rsid w:val="3F7C70E0"/>
    <w:rsid w:val="3F9583F5"/>
    <w:rsid w:val="3FB30124"/>
    <w:rsid w:val="3FB49109"/>
    <w:rsid w:val="3FB79CE2"/>
    <w:rsid w:val="3FE032DC"/>
    <w:rsid w:val="3FF150D7"/>
    <w:rsid w:val="3FF3B2D1"/>
    <w:rsid w:val="3FF76687"/>
    <w:rsid w:val="4001CFC4"/>
    <w:rsid w:val="40389728"/>
    <w:rsid w:val="403EF68C"/>
    <w:rsid w:val="406FC678"/>
    <w:rsid w:val="407E407E"/>
    <w:rsid w:val="408956E8"/>
    <w:rsid w:val="409CC97F"/>
    <w:rsid w:val="40B363D2"/>
    <w:rsid w:val="40B49D1F"/>
    <w:rsid w:val="40BC42C4"/>
    <w:rsid w:val="40CCEE18"/>
    <w:rsid w:val="40DCF10E"/>
    <w:rsid w:val="40EE3C00"/>
    <w:rsid w:val="40FBF670"/>
    <w:rsid w:val="410C9BA3"/>
    <w:rsid w:val="412F2726"/>
    <w:rsid w:val="41359918"/>
    <w:rsid w:val="4151C824"/>
    <w:rsid w:val="416905D3"/>
    <w:rsid w:val="419897B4"/>
    <w:rsid w:val="420138FE"/>
    <w:rsid w:val="423F3EF0"/>
    <w:rsid w:val="424FD094"/>
    <w:rsid w:val="42907341"/>
    <w:rsid w:val="42D0154E"/>
    <w:rsid w:val="42DFF5E1"/>
    <w:rsid w:val="42E7CA3E"/>
    <w:rsid w:val="42E8AE85"/>
    <w:rsid w:val="43004BF2"/>
    <w:rsid w:val="4321493A"/>
    <w:rsid w:val="432A40F6"/>
    <w:rsid w:val="43698DD9"/>
    <w:rsid w:val="436C6767"/>
    <w:rsid w:val="43757985"/>
    <w:rsid w:val="43846355"/>
    <w:rsid w:val="4392B685"/>
    <w:rsid w:val="439746A2"/>
    <w:rsid w:val="439AB864"/>
    <w:rsid w:val="43AD8443"/>
    <w:rsid w:val="43BB932E"/>
    <w:rsid w:val="43BE6A79"/>
    <w:rsid w:val="43D9751A"/>
    <w:rsid w:val="43F627B7"/>
    <w:rsid w:val="4404A4D8"/>
    <w:rsid w:val="4409653B"/>
    <w:rsid w:val="4483D0AC"/>
    <w:rsid w:val="448A735A"/>
    <w:rsid w:val="449D47E4"/>
    <w:rsid w:val="44A6B1E2"/>
    <w:rsid w:val="44B8E9AF"/>
    <w:rsid w:val="45104F83"/>
    <w:rsid w:val="453446D1"/>
    <w:rsid w:val="45541FD5"/>
    <w:rsid w:val="455809CE"/>
    <w:rsid w:val="455C1504"/>
    <w:rsid w:val="456AF1B7"/>
    <w:rsid w:val="456C678D"/>
    <w:rsid w:val="457D70DB"/>
    <w:rsid w:val="45892F8D"/>
    <w:rsid w:val="458A65E8"/>
    <w:rsid w:val="45BA653C"/>
    <w:rsid w:val="45EAE359"/>
    <w:rsid w:val="45EE23EC"/>
    <w:rsid w:val="45EEE06B"/>
    <w:rsid w:val="45F06E60"/>
    <w:rsid w:val="45F26B27"/>
    <w:rsid w:val="4601B450"/>
    <w:rsid w:val="46083F67"/>
    <w:rsid w:val="4609B994"/>
    <w:rsid w:val="465C8E53"/>
    <w:rsid w:val="46615524"/>
    <w:rsid w:val="467C51B0"/>
    <w:rsid w:val="46A4FB40"/>
    <w:rsid w:val="46CCC569"/>
    <w:rsid w:val="46E00FD5"/>
    <w:rsid w:val="46F0D80E"/>
    <w:rsid w:val="4701CE7B"/>
    <w:rsid w:val="470A2287"/>
    <w:rsid w:val="4711BA4E"/>
    <w:rsid w:val="471A4D02"/>
    <w:rsid w:val="471EB9D3"/>
    <w:rsid w:val="474D7C4A"/>
    <w:rsid w:val="4764AA6C"/>
    <w:rsid w:val="4766EC00"/>
    <w:rsid w:val="47938236"/>
    <w:rsid w:val="47C9378F"/>
    <w:rsid w:val="47F475D4"/>
    <w:rsid w:val="484A6F09"/>
    <w:rsid w:val="484E2534"/>
    <w:rsid w:val="485C8492"/>
    <w:rsid w:val="4873A6F4"/>
    <w:rsid w:val="487CAC81"/>
    <w:rsid w:val="4891A067"/>
    <w:rsid w:val="48A04B0F"/>
    <w:rsid w:val="48CA0E77"/>
    <w:rsid w:val="4917C829"/>
    <w:rsid w:val="491FDB0C"/>
    <w:rsid w:val="49311D78"/>
    <w:rsid w:val="49527601"/>
    <w:rsid w:val="4955324D"/>
    <w:rsid w:val="49651BB1"/>
    <w:rsid w:val="49653EBF"/>
    <w:rsid w:val="497B8025"/>
    <w:rsid w:val="49A756E1"/>
    <w:rsid w:val="49B2814B"/>
    <w:rsid w:val="49B38AA8"/>
    <w:rsid w:val="49C3FBEF"/>
    <w:rsid w:val="49E45E12"/>
    <w:rsid w:val="4A033C0E"/>
    <w:rsid w:val="4A0888B5"/>
    <w:rsid w:val="4A201130"/>
    <w:rsid w:val="4A23C6E3"/>
    <w:rsid w:val="4A46C355"/>
    <w:rsid w:val="4A57B444"/>
    <w:rsid w:val="4A6310CC"/>
    <w:rsid w:val="4A9667EF"/>
    <w:rsid w:val="4A98533C"/>
    <w:rsid w:val="4AB4FE2B"/>
    <w:rsid w:val="4AC1021D"/>
    <w:rsid w:val="4AD1FBE4"/>
    <w:rsid w:val="4AEC0527"/>
    <w:rsid w:val="4AECD823"/>
    <w:rsid w:val="4AF18D2F"/>
    <w:rsid w:val="4B15E5BF"/>
    <w:rsid w:val="4B2BDC0E"/>
    <w:rsid w:val="4B32B3D4"/>
    <w:rsid w:val="4B613AAB"/>
    <w:rsid w:val="4B8942D1"/>
    <w:rsid w:val="4BB96F9B"/>
    <w:rsid w:val="4BBAED9F"/>
    <w:rsid w:val="4BC3EE0F"/>
    <w:rsid w:val="4BD50D3C"/>
    <w:rsid w:val="4BDBD782"/>
    <w:rsid w:val="4BDEEE06"/>
    <w:rsid w:val="4BE40CC8"/>
    <w:rsid w:val="4BE53DD0"/>
    <w:rsid w:val="4BE607D5"/>
    <w:rsid w:val="4BEA24D0"/>
    <w:rsid w:val="4BF35065"/>
    <w:rsid w:val="4C07A21A"/>
    <w:rsid w:val="4C0AB5DE"/>
    <w:rsid w:val="4C115970"/>
    <w:rsid w:val="4C1D33B6"/>
    <w:rsid w:val="4C2738CF"/>
    <w:rsid w:val="4C2B0EC3"/>
    <w:rsid w:val="4C2D61AF"/>
    <w:rsid w:val="4C48AF4C"/>
    <w:rsid w:val="4C5044AA"/>
    <w:rsid w:val="4C752E56"/>
    <w:rsid w:val="4C8AB12B"/>
    <w:rsid w:val="4CB28EFF"/>
    <w:rsid w:val="4CC675E8"/>
    <w:rsid w:val="4CC8F760"/>
    <w:rsid w:val="4CCB9A0D"/>
    <w:rsid w:val="4CD90494"/>
    <w:rsid w:val="4CF762D4"/>
    <w:rsid w:val="4D111F17"/>
    <w:rsid w:val="4D4D25CC"/>
    <w:rsid w:val="4DACD4E0"/>
    <w:rsid w:val="4DB93D24"/>
    <w:rsid w:val="4DE050E2"/>
    <w:rsid w:val="4DE16C69"/>
    <w:rsid w:val="4DFF9DF7"/>
    <w:rsid w:val="4E1D8205"/>
    <w:rsid w:val="4E3CF4E3"/>
    <w:rsid w:val="4E42D9B8"/>
    <w:rsid w:val="4E51D29F"/>
    <w:rsid w:val="4E58BC38"/>
    <w:rsid w:val="4E75AB96"/>
    <w:rsid w:val="4E852F1D"/>
    <w:rsid w:val="4EA8B7EE"/>
    <w:rsid w:val="4EC77EB3"/>
    <w:rsid w:val="4ED21E07"/>
    <w:rsid w:val="4F29B49C"/>
    <w:rsid w:val="4F5230E9"/>
    <w:rsid w:val="4F668253"/>
    <w:rsid w:val="4F6CEFEE"/>
    <w:rsid w:val="4F6FA7CE"/>
    <w:rsid w:val="4F708D1B"/>
    <w:rsid w:val="4F7868E6"/>
    <w:rsid w:val="4F85BBF6"/>
    <w:rsid w:val="4FBFA7F4"/>
    <w:rsid w:val="4FCE866A"/>
    <w:rsid w:val="4FEBFCB5"/>
    <w:rsid w:val="500D3DEF"/>
    <w:rsid w:val="50453A8E"/>
    <w:rsid w:val="505668AA"/>
    <w:rsid w:val="50779ACE"/>
    <w:rsid w:val="507986D4"/>
    <w:rsid w:val="507E46CA"/>
    <w:rsid w:val="5096BC4D"/>
    <w:rsid w:val="50BD5CB5"/>
    <w:rsid w:val="50CC997C"/>
    <w:rsid w:val="50E11B92"/>
    <w:rsid w:val="513ED0EB"/>
    <w:rsid w:val="515086A5"/>
    <w:rsid w:val="519F1339"/>
    <w:rsid w:val="51B0B829"/>
    <w:rsid w:val="51B36BF5"/>
    <w:rsid w:val="51B57F0F"/>
    <w:rsid w:val="52155D37"/>
    <w:rsid w:val="522075B7"/>
    <w:rsid w:val="52329B58"/>
    <w:rsid w:val="52414297"/>
    <w:rsid w:val="525A941F"/>
    <w:rsid w:val="52668A75"/>
    <w:rsid w:val="528092D0"/>
    <w:rsid w:val="528F5B76"/>
    <w:rsid w:val="5295E2E4"/>
    <w:rsid w:val="52A81545"/>
    <w:rsid w:val="52BE6B6A"/>
    <w:rsid w:val="52DBA43F"/>
    <w:rsid w:val="5302651C"/>
    <w:rsid w:val="530A2037"/>
    <w:rsid w:val="5321D055"/>
    <w:rsid w:val="532ABF96"/>
    <w:rsid w:val="5334BC78"/>
    <w:rsid w:val="5336EE36"/>
    <w:rsid w:val="533CB5DF"/>
    <w:rsid w:val="53729972"/>
    <w:rsid w:val="537FB3D3"/>
    <w:rsid w:val="53B4B745"/>
    <w:rsid w:val="53BD8688"/>
    <w:rsid w:val="53D6C8BE"/>
    <w:rsid w:val="53E5767F"/>
    <w:rsid w:val="5400C712"/>
    <w:rsid w:val="541397C3"/>
    <w:rsid w:val="541500C5"/>
    <w:rsid w:val="545D3B5D"/>
    <w:rsid w:val="547D358B"/>
    <w:rsid w:val="548AFAE7"/>
    <w:rsid w:val="548BE2A0"/>
    <w:rsid w:val="548C57EB"/>
    <w:rsid w:val="549DEA8A"/>
    <w:rsid w:val="54D5E88E"/>
    <w:rsid w:val="54EE193C"/>
    <w:rsid w:val="551C1718"/>
    <w:rsid w:val="5521CBB6"/>
    <w:rsid w:val="55232EB2"/>
    <w:rsid w:val="5554A6F2"/>
    <w:rsid w:val="556015CB"/>
    <w:rsid w:val="55629E07"/>
    <w:rsid w:val="557F01A8"/>
    <w:rsid w:val="558C0FC5"/>
    <w:rsid w:val="558D88E8"/>
    <w:rsid w:val="55A02F1A"/>
    <w:rsid w:val="55A50FA4"/>
    <w:rsid w:val="55B0F268"/>
    <w:rsid w:val="55BED75F"/>
    <w:rsid w:val="55EA949F"/>
    <w:rsid w:val="55F78DE9"/>
    <w:rsid w:val="5616FB11"/>
    <w:rsid w:val="562BAF7A"/>
    <w:rsid w:val="56455284"/>
    <w:rsid w:val="5653CB24"/>
    <w:rsid w:val="565A2944"/>
    <w:rsid w:val="5662FB47"/>
    <w:rsid w:val="567836DC"/>
    <w:rsid w:val="5696EC4D"/>
    <w:rsid w:val="56A7181E"/>
    <w:rsid w:val="56C6032A"/>
    <w:rsid w:val="56D19B26"/>
    <w:rsid w:val="56EE1CE3"/>
    <w:rsid w:val="56FC425D"/>
    <w:rsid w:val="56FC7C0B"/>
    <w:rsid w:val="57022DBE"/>
    <w:rsid w:val="571421AB"/>
    <w:rsid w:val="574160BC"/>
    <w:rsid w:val="57569179"/>
    <w:rsid w:val="57733A37"/>
    <w:rsid w:val="5777ADED"/>
    <w:rsid w:val="577D7FE6"/>
    <w:rsid w:val="578DB2FC"/>
    <w:rsid w:val="578F2AA4"/>
    <w:rsid w:val="57A92034"/>
    <w:rsid w:val="57AB9306"/>
    <w:rsid w:val="57EEB4C4"/>
    <w:rsid w:val="580DEA2B"/>
    <w:rsid w:val="58141463"/>
    <w:rsid w:val="583316A7"/>
    <w:rsid w:val="5833FE8A"/>
    <w:rsid w:val="583913A1"/>
    <w:rsid w:val="583B73F5"/>
    <w:rsid w:val="58890B5C"/>
    <w:rsid w:val="588EFDE2"/>
    <w:rsid w:val="58D9926B"/>
    <w:rsid w:val="58DC6082"/>
    <w:rsid w:val="58DDC399"/>
    <w:rsid w:val="58E2AE51"/>
    <w:rsid w:val="58E85861"/>
    <w:rsid w:val="5929C654"/>
    <w:rsid w:val="5935AACB"/>
    <w:rsid w:val="593B6818"/>
    <w:rsid w:val="59631795"/>
    <w:rsid w:val="597501C4"/>
    <w:rsid w:val="5976B4AD"/>
    <w:rsid w:val="597CFC69"/>
    <w:rsid w:val="59912ED5"/>
    <w:rsid w:val="599748EC"/>
    <w:rsid w:val="59977314"/>
    <w:rsid w:val="59A16130"/>
    <w:rsid w:val="59A39148"/>
    <w:rsid w:val="59A4AB21"/>
    <w:rsid w:val="59AE84B7"/>
    <w:rsid w:val="59B47DA4"/>
    <w:rsid w:val="59C6A368"/>
    <w:rsid w:val="59D78442"/>
    <w:rsid w:val="59F191E9"/>
    <w:rsid w:val="5A0089DD"/>
    <w:rsid w:val="5A051623"/>
    <w:rsid w:val="5A0C8B4B"/>
    <w:rsid w:val="5A286046"/>
    <w:rsid w:val="5A2D6D14"/>
    <w:rsid w:val="5A3021FC"/>
    <w:rsid w:val="5AA73CD3"/>
    <w:rsid w:val="5B1AA71C"/>
    <w:rsid w:val="5B1ADF8A"/>
    <w:rsid w:val="5B4C2267"/>
    <w:rsid w:val="5B951C2D"/>
    <w:rsid w:val="5BA0211B"/>
    <w:rsid w:val="5BA2AB6B"/>
    <w:rsid w:val="5BA385A7"/>
    <w:rsid w:val="5BAF52B1"/>
    <w:rsid w:val="5BB103E6"/>
    <w:rsid w:val="5BC98EE0"/>
    <w:rsid w:val="5BDFBC51"/>
    <w:rsid w:val="5BF7BBFF"/>
    <w:rsid w:val="5BFFCEAF"/>
    <w:rsid w:val="5C10957C"/>
    <w:rsid w:val="5C1416BC"/>
    <w:rsid w:val="5C211262"/>
    <w:rsid w:val="5C235BEC"/>
    <w:rsid w:val="5C4B4E4F"/>
    <w:rsid w:val="5C4C5390"/>
    <w:rsid w:val="5C592882"/>
    <w:rsid w:val="5C622B2B"/>
    <w:rsid w:val="5C685CD4"/>
    <w:rsid w:val="5C7C6EFD"/>
    <w:rsid w:val="5CAFC90F"/>
    <w:rsid w:val="5CB605BE"/>
    <w:rsid w:val="5CB9904E"/>
    <w:rsid w:val="5CBA4F61"/>
    <w:rsid w:val="5CC0B55E"/>
    <w:rsid w:val="5CCC0C69"/>
    <w:rsid w:val="5CDBD55A"/>
    <w:rsid w:val="5CDCB3D9"/>
    <w:rsid w:val="5D0C2CFC"/>
    <w:rsid w:val="5D2AAD66"/>
    <w:rsid w:val="5D39BFD8"/>
    <w:rsid w:val="5D444C46"/>
    <w:rsid w:val="5D54BE57"/>
    <w:rsid w:val="5D5E9D5E"/>
    <w:rsid w:val="5D6383CF"/>
    <w:rsid w:val="5D683F5B"/>
    <w:rsid w:val="5D7A91A2"/>
    <w:rsid w:val="5D835DDF"/>
    <w:rsid w:val="5DD5A02D"/>
    <w:rsid w:val="5DDD2340"/>
    <w:rsid w:val="5DE0AC84"/>
    <w:rsid w:val="5DF66B3C"/>
    <w:rsid w:val="5E0E9E8C"/>
    <w:rsid w:val="5E19B9E9"/>
    <w:rsid w:val="5E21995F"/>
    <w:rsid w:val="5E6F2810"/>
    <w:rsid w:val="5E88D142"/>
    <w:rsid w:val="5EA09D5A"/>
    <w:rsid w:val="5EB11CF4"/>
    <w:rsid w:val="5EC8ABF6"/>
    <w:rsid w:val="5EC8D4AD"/>
    <w:rsid w:val="5EEA5542"/>
    <w:rsid w:val="5F074B3F"/>
    <w:rsid w:val="5F0C3067"/>
    <w:rsid w:val="5F2A6571"/>
    <w:rsid w:val="5F615979"/>
    <w:rsid w:val="5F6BC4E7"/>
    <w:rsid w:val="5F7101A8"/>
    <w:rsid w:val="5F7D8494"/>
    <w:rsid w:val="5F86D163"/>
    <w:rsid w:val="5F888D88"/>
    <w:rsid w:val="5F8C40AC"/>
    <w:rsid w:val="5FA71415"/>
    <w:rsid w:val="5FC2DDBC"/>
    <w:rsid w:val="5FF04145"/>
    <w:rsid w:val="6002348A"/>
    <w:rsid w:val="6027F69A"/>
    <w:rsid w:val="60397B01"/>
    <w:rsid w:val="603F2632"/>
    <w:rsid w:val="603F365F"/>
    <w:rsid w:val="6044AF27"/>
    <w:rsid w:val="6048AD72"/>
    <w:rsid w:val="608F281D"/>
    <w:rsid w:val="608F42F6"/>
    <w:rsid w:val="609C6525"/>
    <w:rsid w:val="609FE9C3"/>
    <w:rsid w:val="60AACED7"/>
    <w:rsid w:val="60AFF69B"/>
    <w:rsid w:val="60BE8EF5"/>
    <w:rsid w:val="60C02DC8"/>
    <w:rsid w:val="60C46B35"/>
    <w:rsid w:val="60E8C22B"/>
    <w:rsid w:val="60FEDB73"/>
    <w:rsid w:val="60FF1412"/>
    <w:rsid w:val="610329A1"/>
    <w:rsid w:val="614247AE"/>
    <w:rsid w:val="6151885F"/>
    <w:rsid w:val="61567930"/>
    <w:rsid w:val="617EF15B"/>
    <w:rsid w:val="617F3DBF"/>
    <w:rsid w:val="61817802"/>
    <w:rsid w:val="6184932A"/>
    <w:rsid w:val="61A18300"/>
    <w:rsid w:val="61A8E6DD"/>
    <w:rsid w:val="61AF8BED"/>
    <w:rsid w:val="61B79D6E"/>
    <w:rsid w:val="61E87726"/>
    <w:rsid w:val="61EC09B6"/>
    <w:rsid w:val="61F504FC"/>
    <w:rsid w:val="6206BBF3"/>
    <w:rsid w:val="626B1DAB"/>
    <w:rsid w:val="6288A4AF"/>
    <w:rsid w:val="628A5826"/>
    <w:rsid w:val="6292D2CC"/>
    <w:rsid w:val="63442382"/>
    <w:rsid w:val="635B6D08"/>
    <w:rsid w:val="635C064A"/>
    <w:rsid w:val="6371D277"/>
    <w:rsid w:val="6394907A"/>
    <w:rsid w:val="63ABCAC8"/>
    <w:rsid w:val="63AF58BC"/>
    <w:rsid w:val="63B54800"/>
    <w:rsid w:val="63DFCC26"/>
    <w:rsid w:val="63F00FEF"/>
    <w:rsid w:val="64116FE3"/>
    <w:rsid w:val="64188F72"/>
    <w:rsid w:val="641DAE80"/>
    <w:rsid w:val="6440E56B"/>
    <w:rsid w:val="64735CEE"/>
    <w:rsid w:val="64A540B8"/>
    <w:rsid w:val="65131CDF"/>
    <w:rsid w:val="6528C5DE"/>
    <w:rsid w:val="6535CCB3"/>
    <w:rsid w:val="653AAAAE"/>
    <w:rsid w:val="654E2F21"/>
    <w:rsid w:val="655D0443"/>
    <w:rsid w:val="655FBA0C"/>
    <w:rsid w:val="6563127B"/>
    <w:rsid w:val="6567D54E"/>
    <w:rsid w:val="656E0E5A"/>
    <w:rsid w:val="657462C0"/>
    <w:rsid w:val="65E784C2"/>
    <w:rsid w:val="66485776"/>
    <w:rsid w:val="664A693D"/>
    <w:rsid w:val="664ED64D"/>
    <w:rsid w:val="665C5994"/>
    <w:rsid w:val="665DB23B"/>
    <w:rsid w:val="66651F17"/>
    <w:rsid w:val="668841AC"/>
    <w:rsid w:val="6695052B"/>
    <w:rsid w:val="6697E9CF"/>
    <w:rsid w:val="669A6ABD"/>
    <w:rsid w:val="66E09701"/>
    <w:rsid w:val="66F23664"/>
    <w:rsid w:val="6700DF32"/>
    <w:rsid w:val="67048C1D"/>
    <w:rsid w:val="675758C2"/>
    <w:rsid w:val="6776642A"/>
    <w:rsid w:val="67AC0568"/>
    <w:rsid w:val="67CB8DC5"/>
    <w:rsid w:val="67CC227C"/>
    <w:rsid w:val="67D49051"/>
    <w:rsid w:val="67D78ECF"/>
    <w:rsid w:val="67D82A18"/>
    <w:rsid w:val="67DAA97A"/>
    <w:rsid w:val="67E37B23"/>
    <w:rsid w:val="67FD1363"/>
    <w:rsid w:val="680A6373"/>
    <w:rsid w:val="680BFD51"/>
    <w:rsid w:val="683A25DD"/>
    <w:rsid w:val="683C302F"/>
    <w:rsid w:val="683C40EC"/>
    <w:rsid w:val="688EAD52"/>
    <w:rsid w:val="68A78038"/>
    <w:rsid w:val="68B07856"/>
    <w:rsid w:val="68B306F1"/>
    <w:rsid w:val="68F09BB4"/>
    <w:rsid w:val="68F2D6D0"/>
    <w:rsid w:val="68F606E6"/>
    <w:rsid w:val="690BE4A3"/>
    <w:rsid w:val="690FB73F"/>
    <w:rsid w:val="691083AB"/>
    <w:rsid w:val="69441D39"/>
    <w:rsid w:val="694CF1B1"/>
    <w:rsid w:val="695AD622"/>
    <w:rsid w:val="698AF3F8"/>
    <w:rsid w:val="69C61167"/>
    <w:rsid w:val="69CC94C8"/>
    <w:rsid w:val="69E7E595"/>
    <w:rsid w:val="6A05E308"/>
    <w:rsid w:val="6A285FFE"/>
    <w:rsid w:val="6A3EA76F"/>
    <w:rsid w:val="6A422BA2"/>
    <w:rsid w:val="6A4347F5"/>
    <w:rsid w:val="6A6A7415"/>
    <w:rsid w:val="6A6CC731"/>
    <w:rsid w:val="6A9F17C2"/>
    <w:rsid w:val="6AAFCF3D"/>
    <w:rsid w:val="6AD2E758"/>
    <w:rsid w:val="6ADBFAF3"/>
    <w:rsid w:val="6AE74B10"/>
    <w:rsid w:val="6B03A578"/>
    <w:rsid w:val="6B17A01A"/>
    <w:rsid w:val="6B4067E5"/>
    <w:rsid w:val="6B600752"/>
    <w:rsid w:val="6B60ED2B"/>
    <w:rsid w:val="6B6BA4AE"/>
    <w:rsid w:val="6B93C54E"/>
    <w:rsid w:val="6B9E3BAD"/>
    <w:rsid w:val="6BA07907"/>
    <w:rsid w:val="6BE5C9E5"/>
    <w:rsid w:val="6BE790ED"/>
    <w:rsid w:val="6BE838D5"/>
    <w:rsid w:val="6BF9EA03"/>
    <w:rsid w:val="6C006D53"/>
    <w:rsid w:val="6C0BD065"/>
    <w:rsid w:val="6C1C05B1"/>
    <w:rsid w:val="6C2E2046"/>
    <w:rsid w:val="6C3A3182"/>
    <w:rsid w:val="6C5E9953"/>
    <w:rsid w:val="6C6B50E9"/>
    <w:rsid w:val="6C84B61F"/>
    <w:rsid w:val="6C97EA61"/>
    <w:rsid w:val="6CB6ADDA"/>
    <w:rsid w:val="6CF46D1F"/>
    <w:rsid w:val="6D0AFF8D"/>
    <w:rsid w:val="6D1B30AD"/>
    <w:rsid w:val="6D204B11"/>
    <w:rsid w:val="6D37D85A"/>
    <w:rsid w:val="6D4565B8"/>
    <w:rsid w:val="6D63F67A"/>
    <w:rsid w:val="6D679C78"/>
    <w:rsid w:val="6D7CAAE2"/>
    <w:rsid w:val="6D804FA7"/>
    <w:rsid w:val="6D867814"/>
    <w:rsid w:val="6DB27F87"/>
    <w:rsid w:val="6DB5084A"/>
    <w:rsid w:val="6DC027DA"/>
    <w:rsid w:val="6DCC801A"/>
    <w:rsid w:val="6DE4F013"/>
    <w:rsid w:val="6DF85CD8"/>
    <w:rsid w:val="6E13FFCE"/>
    <w:rsid w:val="6E197725"/>
    <w:rsid w:val="6E318F88"/>
    <w:rsid w:val="6E331D26"/>
    <w:rsid w:val="6E4930F4"/>
    <w:rsid w:val="6E579654"/>
    <w:rsid w:val="6E8F1213"/>
    <w:rsid w:val="6EB388C1"/>
    <w:rsid w:val="6EC6B83F"/>
    <w:rsid w:val="6EE0FC81"/>
    <w:rsid w:val="6EE540D7"/>
    <w:rsid w:val="6F46BB2B"/>
    <w:rsid w:val="6F4AC112"/>
    <w:rsid w:val="6F824B93"/>
    <w:rsid w:val="6F98D9A9"/>
    <w:rsid w:val="6FA0F36B"/>
    <w:rsid w:val="6FBF7F4C"/>
    <w:rsid w:val="6FCD2B53"/>
    <w:rsid w:val="6FD0E8CC"/>
    <w:rsid w:val="7002DFD1"/>
    <w:rsid w:val="7008B9BC"/>
    <w:rsid w:val="7013B88B"/>
    <w:rsid w:val="7049D3EE"/>
    <w:rsid w:val="70633F73"/>
    <w:rsid w:val="7083A466"/>
    <w:rsid w:val="708DEC58"/>
    <w:rsid w:val="70B61CDA"/>
    <w:rsid w:val="70C2F813"/>
    <w:rsid w:val="70CE4439"/>
    <w:rsid w:val="70D59893"/>
    <w:rsid w:val="70EEEFBF"/>
    <w:rsid w:val="712173EB"/>
    <w:rsid w:val="7122A608"/>
    <w:rsid w:val="7126F565"/>
    <w:rsid w:val="7139F420"/>
    <w:rsid w:val="713BEE8C"/>
    <w:rsid w:val="714657F3"/>
    <w:rsid w:val="714CD7E0"/>
    <w:rsid w:val="714ED242"/>
    <w:rsid w:val="7168AB2F"/>
    <w:rsid w:val="717FA2E4"/>
    <w:rsid w:val="7188B604"/>
    <w:rsid w:val="7188B6AF"/>
    <w:rsid w:val="71CCC656"/>
    <w:rsid w:val="71CD6D13"/>
    <w:rsid w:val="71E51247"/>
    <w:rsid w:val="721DADCD"/>
    <w:rsid w:val="7236715E"/>
    <w:rsid w:val="723BA833"/>
    <w:rsid w:val="724BFF3C"/>
    <w:rsid w:val="725B42A8"/>
    <w:rsid w:val="72786353"/>
    <w:rsid w:val="72860059"/>
    <w:rsid w:val="728E693A"/>
    <w:rsid w:val="72AF7705"/>
    <w:rsid w:val="72BA83CF"/>
    <w:rsid w:val="72D41378"/>
    <w:rsid w:val="72D7E79C"/>
    <w:rsid w:val="72FB728F"/>
    <w:rsid w:val="72FDC011"/>
    <w:rsid w:val="72FECEBB"/>
    <w:rsid w:val="7307DE39"/>
    <w:rsid w:val="731EA116"/>
    <w:rsid w:val="7329D644"/>
    <w:rsid w:val="734EA04E"/>
    <w:rsid w:val="73567562"/>
    <w:rsid w:val="736CC971"/>
    <w:rsid w:val="737631E4"/>
    <w:rsid w:val="73779BE4"/>
    <w:rsid w:val="738F06D6"/>
    <w:rsid w:val="73AB0B13"/>
    <w:rsid w:val="73AE53CF"/>
    <w:rsid w:val="73D12565"/>
    <w:rsid w:val="73F737A5"/>
    <w:rsid w:val="73FC227A"/>
    <w:rsid w:val="74260647"/>
    <w:rsid w:val="7439102E"/>
    <w:rsid w:val="7459FFD2"/>
    <w:rsid w:val="74633E25"/>
    <w:rsid w:val="7471DE39"/>
    <w:rsid w:val="748C395E"/>
    <w:rsid w:val="74A455B2"/>
    <w:rsid w:val="74ACB63F"/>
    <w:rsid w:val="74BB3164"/>
    <w:rsid w:val="74C45D94"/>
    <w:rsid w:val="74C4BC07"/>
    <w:rsid w:val="74D47B40"/>
    <w:rsid w:val="74D4828D"/>
    <w:rsid w:val="75183CDE"/>
    <w:rsid w:val="754625AF"/>
    <w:rsid w:val="758365F8"/>
    <w:rsid w:val="758D5A2F"/>
    <w:rsid w:val="75B27952"/>
    <w:rsid w:val="75C9ECC6"/>
    <w:rsid w:val="75CDA2D3"/>
    <w:rsid w:val="75D6E0FF"/>
    <w:rsid w:val="75EAEBAA"/>
    <w:rsid w:val="75FF292C"/>
    <w:rsid w:val="76030DF4"/>
    <w:rsid w:val="7606B5A9"/>
    <w:rsid w:val="76090DAA"/>
    <w:rsid w:val="7652E8E1"/>
    <w:rsid w:val="76A2B60D"/>
    <w:rsid w:val="76A3C96D"/>
    <w:rsid w:val="76B0863D"/>
    <w:rsid w:val="76BF2769"/>
    <w:rsid w:val="76ECA28E"/>
    <w:rsid w:val="76F156AB"/>
    <w:rsid w:val="76F15AB6"/>
    <w:rsid w:val="76F3F3FD"/>
    <w:rsid w:val="770DAD0E"/>
    <w:rsid w:val="771431FD"/>
    <w:rsid w:val="7717CD54"/>
    <w:rsid w:val="771B88B2"/>
    <w:rsid w:val="774040B0"/>
    <w:rsid w:val="77D6F4F3"/>
    <w:rsid w:val="77E97858"/>
    <w:rsid w:val="780CFD9C"/>
    <w:rsid w:val="78233C5E"/>
    <w:rsid w:val="7872DD3A"/>
    <w:rsid w:val="788D76AD"/>
    <w:rsid w:val="7891052E"/>
    <w:rsid w:val="78B3FA2F"/>
    <w:rsid w:val="78D54513"/>
    <w:rsid w:val="78D9C19C"/>
    <w:rsid w:val="78E80A88"/>
    <w:rsid w:val="78ECE64A"/>
    <w:rsid w:val="7921FC5C"/>
    <w:rsid w:val="792C961A"/>
    <w:rsid w:val="7930AA5E"/>
    <w:rsid w:val="79439A20"/>
    <w:rsid w:val="79634B82"/>
    <w:rsid w:val="7963D44F"/>
    <w:rsid w:val="7964055A"/>
    <w:rsid w:val="796616C2"/>
    <w:rsid w:val="79754C89"/>
    <w:rsid w:val="79AB48B3"/>
    <w:rsid w:val="79F0C42A"/>
    <w:rsid w:val="79F0E99A"/>
    <w:rsid w:val="7A18BB1F"/>
    <w:rsid w:val="7A2CEFC2"/>
    <w:rsid w:val="7A2E795B"/>
    <w:rsid w:val="7A3347CA"/>
    <w:rsid w:val="7A53EFAE"/>
    <w:rsid w:val="7A754DFF"/>
    <w:rsid w:val="7A89D9F4"/>
    <w:rsid w:val="7A8AA176"/>
    <w:rsid w:val="7A8AFAC2"/>
    <w:rsid w:val="7A8EEB45"/>
    <w:rsid w:val="7AA4CB33"/>
    <w:rsid w:val="7ABFDD53"/>
    <w:rsid w:val="7AD8F1AC"/>
    <w:rsid w:val="7ADA9AF5"/>
    <w:rsid w:val="7AE12A2E"/>
    <w:rsid w:val="7AEBB84E"/>
    <w:rsid w:val="7B1AD56B"/>
    <w:rsid w:val="7B53AE8A"/>
    <w:rsid w:val="7B5810EE"/>
    <w:rsid w:val="7B6A47EA"/>
    <w:rsid w:val="7B7DBA57"/>
    <w:rsid w:val="7B987E1A"/>
    <w:rsid w:val="7BB46A1A"/>
    <w:rsid w:val="7BBBCC2E"/>
    <w:rsid w:val="7BECF80E"/>
    <w:rsid w:val="7BF6A580"/>
    <w:rsid w:val="7C0CB184"/>
    <w:rsid w:val="7C16352C"/>
    <w:rsid w:val="7C226703"/>
    <w:rsid w:val="7C5BF2F6"/>
    <w:rsid w:val="7C62957A"/>
    <w:rsid w:val="7C6748B4"/>
    <w:rsid w:val="7CC8F5E9"/>
    <w:rsid w:val="7CCD1460"/>
    <w:rsid w:val="7CCECC1E"/>
    <w:rsid w:val="7CF4D556"/>
    <w:rsid w:val="7D13F382"/>
    <w:rsid w:val="7D306FDB"/>
    <w:rsid w:val="7D4155F6"/>
    <w:rsid w:val="7D467CF7"/>
    <w:rsid w:val="7D6B42A6"/>
    <w:rsid w:val="7D786D00"/>
    <w:rsid w:val="7D7DE637"/>
    <w:rsid w:val="7D987231"/>
    <w:rsid w:val="7D9BAC0C"/>
    <w:rsid w:val="7DA74FEB"/>
    <w:rsid w:val="7DBFE1DB"/>
    <w:rsid w:val="7E1D5E8A"/>
    <w:rsid w:val="7E4305C7"/>
    <w:rsid w:val="7E4BB462"/>
    <w:rsid w:val="7E4F2728"/>
    <w:rsid w:val="7E51D868"/>
    <w:rsid w:val="7E564398"/>
    <w:rsid w:val="7E6D37E7"/>
    <w:rsid w:val="7E7593A1"/>
    <w:rsid w:val="7E9D18A6"/>
    <w:rsid w:val="7E9D5057"/>
    <w:rsid w:val="7EBBC9A8"/>
    <w:rsid w:val="7EC54053"/>
    <w:rsid w:val="7EE03314"/>
    <w:rsid w:val="7EE4E958"/>
    <w:rsid w:val="7F18BE83"/>
    <w:rsid w:val="7F6B19D3"/>
    <w:rsid w:val="7F6F7FE9"/>
    <w:rsid w:val="7F8F7609"/>
    <w:rsid w:val="7F9D7AFA"/>
    <w:rsid w:val="7FB28F06"/>
    <w:rsid w:val="7FBE44D3"/>
    <w:rsid w:val="7FCAE474"/>
    <w:rsid w:val="7FE72C2B"/>
    <w:rsid w:val="7FF545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BF08"/>
  <w15:chartTrackingRefBased/>
  <w15:docId w15:val="{2D99DFA8-39E4-413C-A4DF-14EDCA44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38172E36"/>
    <w:pPr>
      <w:spacing w:after="200"/>
    </w:p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Bezodstpw">
    <w:name w:val="No Spacing"/>
    <w:qFormat/>
    <w:rsid w:val="000063BF"/>
    <w:pPr>
      <w:spacing w:after="0" w:line="240" w:lineRule="auto"/>
    </w:pPr>
  </w:style>
  <w:style w:type="paragraph" w:styleId="Akapitzlist">
    <w:name w:val="List Paragraph"/>
    <w:basedOn w:val="Normalny"/>
    <w:uiPriority w:val="34"/>
    <w:qFormat/>
    <w:rsid w:val="38172E36"/>
    <w:pPr>
      <w:spacing w:after="160"/>
      <w:ind w:left="720"/>
      <w:contextualSpacing/>
    </w:pPr>
  </w:style>
  <w:style w:type="paragraph" w:styleId="paragraph" w:customStyle="1">
    <w:name w:val="paragraph"/>
    <w:basedOn w:val="Normalny"/>
    <w:uiPriority w:val="1"/>
    <w:rsid w:val="38172E36"/>
    <w:pPr>
      <w:spacing w:beforeAutospacing="1" w:afterAutospacing="1"/>
    </w:pPr>
    <w:rPr>
      <w:rFonts w:ascii="Times New Roman" w:hAnsi="Times New Roman" w:eastAsia="Times New Roman" w:cs="Times New Roman"/>
      <w:sz w:val="24"/>
      <w:szCs w:val="24"/>
      <w:lang w:eastAsia="pl-PL"/>
    </w:rPr>
  </w:style>
  <w:style w:type="character" w:styleId="normaltextrun" w:customStyle="1">
    <w:name w:val="normaltextrun"/>
    <w:basedOn w:val="Domylnaczcionkaakapitu"/>
    <w:rsid w:val="000063BF"/>
  </w:style>
  <w:style w:type="character" w:styleId="eop" w:customStyle="1">
    <w:name w:val="eop"/>
    <w:basedOn w:val="Domylnaczcionkaakapitu"/>
    <w:rsid w:val="000063BF"/>
  </w:style>
  <w:style w:type="paragraph" w:styleId="Tekstkomentarza">
    <w:name w:val="annotation text"/>
    <w:basedOn w:val="Normalny"/>
    <w:link w:val="TekstkomentarzaZnak"/>
    <w:uiPriority w:val="99"/>
    <w:semiHidden/>
    <w:unhideWhenUsed/>
    <w:rsid w:val="38172E36"/>
    <w:rPr>
      <w:sz w:val="20"/>
      <w:szCs w:val="20"/>
    </w:rPr>
  </w:style>
  <w:style w:type="character" w:styleId="TekstkomentarzaZnak" w:customStyle="1">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character" w:styleId="spellingerror" w:customStyle="1">
    <w:name w:val="spellingerror"/>
    <w:basedOn w:val="Domylnaczcionkaakapitu"/>
    <w:rsid w:val="00FA3321"/>
  </w:style>
  <w:style w:type="paragraph" w:styleId="Tematkomentarza">
    <w:name w:val="annotation subject"/>
    <w:basedOn w:val="Tekstkomentarza"/>
    <w:next w:val="Tekstkomentarza"/>
    <w:link w:val="TematkomentarzaZnak"/>
    <w:uiPriority w:val="99"/>
    <w:semiHidden/>
    <w:unhideWhenUsed/>
    <w:rsid w:val="00A03C34"/>
    <w:rPr>
      <w:b/>
      <w:bCs/>
    </w:rPr>
  </w:style>
  <w:style w:type="character" w:styleId="TematkomentarzaZnak" w:customStyle="1">
    <w:name w:val="Temat komentarza Znak"/>
    <w:basedOn w:val="TekstkomentarzaZnak"/>
    <w:link w:val="Tematkomentarza"/>
    <w:uiPriority w:val="99"/>
    <w:semiHidden/>
    <w:rsid w:val="00A03C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openxmlformats.org/officeDocument/2006/relationships/comments" Target="comments.xml" Id="Rfe476bc6d3f14144" /><Relationship Type="http://schemas.microsoft.com/office/2016/09/relationships/commentsIds" Target="commentsIds.xml" Id="R2869de247a46404e" /><Relationship Type="http://schemas.microsoft.com/office/2011/relationships/commentsExtended" Target="commentsExtended.xml" Id="R410615bf7bee4640" /><Relationship Type="http://schemas.microsoft.com/office/2018/08/relationships/commentsExtensible" Target="commentsExtensible.xml" Id="R45df6cc47ec44941" /><Relationship Type="http://schemas.microsoft.com/office/2011/relationships/people" Target="people.xml" Id="R6eab3b24daff488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61A3EA11E1884390104C20F609E520" ma:contentTypeVersion="6" ma:contentTypeDescription="Utwórz nowy dokument." ma:contentTypeScope="" ma:versionID="e44f9139875d49ad8e10c11a2ad35664">
  <xsd:schema xmlns:xsd="http://www.w3.org/2001/XMLSchema" xmlns:xs="http://www.w3.org/2001/XMLSchema" xmlns:p="http://schemas.microsoft.com/office/2006/metadata/properties" xmlns:ns2="f5671ffe-abb6-4715-8888-ca2bc01108f0" xmlns:ns3="3719de9a-a2ed-4efa-9437-7efcda4f9a34" targetNamespace="http://schemas.microsoft.com/office/2006/metadata/properties" ma:root="true" ma:fieldsID="8915cd0daa2d101baa5979e1edd4a718" ns2:_="" ns3:_="">
    <xsd:import namespace="f5671ffe-abb6-4715-8888-ca2bc01108f0"/>
    <xsd:import namespace="3719de9a-a2ed-4efa-9437-7efcda4f9a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71ffe-abb6-4715-8888-ca2bc01108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9de9a-a2ed-4efa-9437-7efcda4f9a34"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ECB74-48AD-4AD7-ABE7-809EEAC87973}"/>
</file>

<file path=customXml/itemProps2.xml><?xml version="1.0" encoding="utf-8"?>
<ds:datastoreItem xmlns:ds="http://schemas.openxmlformats.org/officeDocument/2006/customXml" ds:itemID="{78DBA573-F6B5-4BC1-B928-24A8C6C9C4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7C23EF-2F6F-4200-83F9-C1D9FB03D97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Łukasz Marek</dc:creator>
  <keywords/>
  <dc:description/>
  <lastModifiedBy>Paulina Pietrzak-Jaworska</lastModifiedBy>
  <revision>277</revision>
  <dcterms:created xsi:type="dcterms:W3CDTF">2022-08-30T22:13:00.0000000Z</dcterms:created>
  <dcterms:modified xsi:type="dcterms:W3CDTF">2026-04-30T11:10:49.5723555Z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0x010100E061A3EA11E1884390104C20F609E520</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_SourceUrl">
    <vt:lpwstr/>
  </property>
  <property fmtid="{D5CDD505-2E9C-101B-9397-08002B2CF9AE}" pid="10" name="_SharedFileIndex">
    <vt:lpwstr/>
  </property>
</Properties>
</file>